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FE" w:rsidRPr="00180C77" w:rsidRDefault="00172FFE" w:rsidP="00172FFE">
      <w:pPr>
        <w:rPr>
          <w:rFonts w:cstheme="minorHAnsi"/>
          <w:b/>
          <w:bCs/>
          <w:sz w:val="24"/>
          <w:szCs w:val="24"/>
        </w:rPr>
      </w:pPr>
    </w:p>
    <w:p w:rsidR="00A70868" w:rsidRDefault="00EE0229" w:rsidP="007003AF">
      <w:pPr>
        <w:jc w:val="center"/>
        <w:rPr>
          <w:rFonts w:cstheme="minorHAnsi"/>
          <w:b/>
          <w:bCs/>
          <w:sz w:val="32"/>
          <w:szCs w:val="32"/>
        </w:rPr>
      </w:pPr>
      <w:r>
        <w:rPr>
          <w:rFonts w:cstheme="minorHAnsi"/>
          <w:b/>
          <w:bCs/>
          <w:sz w:val="32"/>
          <w:szCs w:val="32"/>
        </w:rPr>
        <w:t>201</w:t>
      </w:r>
      <w:r w:rsidR="00FB5C75">
        <w:rPr>
          <w:rFonts w:cstheme="minorHAnsi"/>
          <w:b/>
          <w:bCs/>
          <w:sz w:val="32"/>
          <w:szCs w:val="32"/>
        </w:rPr>
        <w:t>7-2018</w:t>
      </w:r>
      <w:r w:rsidR="007003AF" w:rsidRPr="007003AF">
        <w:rPr>
          <w:rFonts w:cstheme="minorHAnsi"/>
          <w:b/>
          <w:bCs/>
          <w:sz w:val="32"/>
          <w:szCs w:val="32"/>
        </w:rPr>
        <w:t xml:space="preserve"> </w:t>
      </w:r>
      <w:r w:rsidR="005D3AF6">
        <w:rPr>
          <w:rFonts w:cstheme="minorHAnsi"/>
          <w:b/>
          <w:bCs/>
          <w:sz w:val="32"/>
          <w:szCs w:val="32"/>
        </w:rPr>
        <w:t xml:space="preserve">UBC </w:t>
      </w:r>
      <w:r w:rsidR="007003AF" w:rsidRPr="007003AF">
        <w:rPr>
          <w:rFonts w:cstheme="minorHAnsi"/>
          <w:b/>
          <w:bCs/>
          <w:sz w:val="32"/>
          <w:szCs w:val="32"/>
        </w:rPr>
        <w:t xml:space="preserve">Community Leadership Program </w:t>
      </w:r>
      <w:r w:rsidR="00753F11">
        <w:rPr>
          <w:rFonts w:cstheme="minorHAnsi"/>
          <w:b/>
          <w:bCs/>
          <w:sz w:val="32"/>
          <w:szCs w:val="32"/>
        </w:rPr>
        <w:t>Application</w:t>
      </w:r>
      <w:r w:rsidR="007003AF" w:rsidRPr="007003AF">
        <w:rPr>
          <w:rFonts w:cstheme="minorHAnsi"/>
          <w:b/>
          <w:bCs/>
          <w:sz w:val="32"/>
          <w:szCs w:val="32"/>
        </w:rPr>
        <w:t xml:space="preserve"> Form</w:t>
      </w:r>
    </w:p>
    <w:p w:rsidR="00447D7E" w:rsidRDefault="005D3AF6" w:rsidP="00447D7E">
      <w:pPr>
        <w:spacing w:after="0" w:line="240" w:lineRule="auto"/>
      </w:pPr>
      <w:r>
        <w:t xml:space="preserve">Thank you for </w:t>
      </w:r>
      <w:r w:rsidR="00AF6FC3">
        <w:t xml:space="preserve">your interest in the </w:t>
      </w:r>
      <w:r>
        <w:t xml:space="preserve">UBC Community Leadership Program (CLP).  </w:t>
      </w:r>
      <w:r w:rsidR="00C62921">
        <w:t xml:space="preserve">To finalize your </w:t>
      </w:r>
      <w:r w:rsidR="00AF6FC3">
        <w:t>application</w:t>
      </w:r>
      <w:r w:rsidR="00C62921">
        <w:t xml:space="preserve">, please complete and send </w:t>
      </w:r>
      <w:r w:rsidR="001A4D96">
        <w:t xml:space="preserve">this form </w:t>
      </w:r>
      <w:r w:rsidR="00C62921">
        <w:t xml:space="preserve">to </w:t>
      </w:r>
      <w:r w:rsidR="00FB5C75">
        <w:t>Stephanie Thorpe</w:t>
      </w:r>
      <w:r w:rsidR="00753F11">
        <w:t xml:space="preserve"> at </w:t>
      </w:r>
      <w:hyperlink r:id="rId7" w:history="1">
        <w:r w:rsidR="00FB5C75" w:rsidRPr="00247866">
          <w:rPr>
            <w:rStyle w:val="Hyperlink"/>
          </w:rPr>
          <w:t>Stephanie.thorpe@ubc.ca</w:t>
        </w:r>
      </w:hyperlink>
      <w:r w:rsidR="00FB5C75">
        <w:t xml:space="preserve"> </w:t>
      </w:r>
      <w:r w:rsidR="00C62921">
        <w:t>by the registration deadline</w:t>
      </w:r>
      <w:r w:rsidR="00A740B0">
        <w:t>*</w:t>
      </w:r>
      <w:r w:rsidR="00C62921">
        <w:t xml:space="preserve"> of </w:t>
      </w:r>
      <w:r w:rsidR="00FB5C75">
        <w:rPr>
          <w:b/>
        </w:rPr>
        <w:t>Friday</w:t>
      </w:r>
      <w:r w:rsidR="00A72C46">
        <w:rPr>
          <w:b/>
        </w:rPr>
        <w:t xml:space="preserve">, August </w:t>
      </w:r>
      <w:r w:rsidR="00FB5C75">
        <w:rPr>
          <w:b/>
        </w:rPr>
        <w:t>18, 2017</w:t>
      </w:r>
      <w:r w:rsidR="00146792" w:rsidRPr="00146792">
        <w:t>.</w:t>
      </w:r>
    </w:p>
    <w:p w:rsidR="00A740B0" w:rsidRDefault="00A740B0" w:rsidP="00447D7E">
      <w:pPr>
        <w:spacing w:after="0" w:line="240" w:lineRule="auto"/>
      </w:pPr>
    </w:p>
    <w:p w:rsidR="00753F11" w:rsidRPr="00A740B0" w:rsidRDefault="00A740B0" w:rsidP="00447D7E">
      <w:pPr>
        <w:spacing w:after="0" w:line="240" w:lineRule="auto"/>
        <w:rPr>
          <w:rFonts w:cstheme="minorHAnsi"/>
          <w:bCs/>
          <w:i/>
          <w:caps/>
        </w:rPr>
      </w:pPr>
      <w:r w:rsidRPr="00A740B0">
        <w:rPr>
          <w:i/>
        </w:rPr>
        <w:t>*Eligible applications are accepted on a first-come, first-served basis. This year’s cohort has 25 spots available. In order to secure your spot, please submit your application as soon as possible. The last date we will accept applications will be August 18, 2017 if the program hasn’t already reached capacity.</w:t>
      </w:r>
    </w:p>
    <w:p w:rsidR="00A740B0" w:rsidRPr="00753F11" w:rsidRDefault="00A740B0" w:rsidP="00447D7E">
      <w:pPr>
        <w:spacing w:after="0" w:line="240" w:lineRule="auto"/>
        <w:rPr>
          <w:rFonts w:cstheme="minorHAnsi"/>
          <w:bCs/>
          <w:caps/>
        </w:rPr>
      </w:pPr>
    </w:p>
    <w:p w:rsidR="00753F11" w:rsidRPr="00753F11" w:rsidRDefault="00AF6FC3" w:rsidP="00447D7E">
      <w:pPr>
        <w:spacing w:after="0" w:line="240" w:lineRule="auto"/>
        <w:rPr>
          <w:rFonts w:cstheme="minorHAnsi"/>
          <w:b/>
          <w:bCs/>
          <w:caps/>
          <w:sz w:val="24"/>
          <w:szCs w:val="24"/>
        </w:rPr>
      </w:pPr>
      <w:r>
        <w:rPr>
          <w:rFonts w:cstheme="minorHAnsi"/>
          <w:b/>
          <w:bCs/>
          <w:caps/>
          <w:sz w:val="24"/>
          <w:szCs w:val="24"/>
        </w:rPr>
        <w:t>Application Information</w:t>
      </w:r>
    </w:p>
    <w:p w:rsidR="00AF6FC3" w:rsidRDefault="00AF6FC3" w:rsidP="00753F11">
      <w:pPr>
        <w:spacing w:after="0" w:line="240" w:lineRule="auto"/>
      </w:pPr>
    </w:p>
    <w:p w:rsidR="00AF6FC3" w:rsidRPr="00AF6FC3" w:rsidRDefault="00AF6FC3" w:rsidP="00753F11">
      <w:pPr>
        <w:spacing w:after="0" w:line="240" w:lineRule="auto"/>
        <w:rPr>
          <w:u w:val="single"/>
        </w:rPr>
      </w:pPr>
      <w:r w:rsidRPr="00AF6FC3">
        <w:rPr>
          <w:u w:val="single"/>
        </w:rPr>
        <w:t>Applicant Profile</w:t>
      </w:r>
    </w:p>
    <w:p w:rsidR="00753F11" w:rsidRPr="00753F11" w:rsidRDefault="00753F11" w:rsidP="00753F11">
      <w:pPr>
        <w:spacing w:after="0" w:line="240" w:lineRule="auto"/>
      </w:pPr>
      <w:r w:rsidRPr="00753F11">
        <w:t>The successful applicant will demonstrate:</w:t>
      </w:r>
    </w:p>
    <w:p w:rsidR="00753F11" w:rsidRPr="00753F11" w:rsidRDefault="00753F11" w:rsidP="00753F11">
      <w:pPr>
        <w:numPr>
          <w:ilvl w:val="0"/>
          <w:numId w:val="4"/>
        </w:numPr>
        <w:spacing w:after="0" w:line="240" w:lineRule="auto"/>
      </w:pPr>
      <w:r w:rsidRPr="00753F11">
        <w:t>interest in engaging project group members in planning</w:t>
      </w:r>
    </w:p>
    <w:p w:rsidR="00753F11" w:rsidRPr="00753F11" w:rsidRDefault="00753F11" w:rsidP="00753F11">
      <w:pPr>
        <w:numPr>
          <w:ilvl w:val="0"/>
          <w:numId w:val="4"/>
        </w:numPr>
        <w:spacing w:after="0" w:line="240" w:lineRule="auto"/>
      </w:pPr>
      <w:r w:rsidRPr="00753F11">
        <w:t>a desire to gain experience in dealing with uncertainty and changing environments</w:t>
      </w:r>
    </w:p>
    <w:p w:rsidR="00753F11" w:rsidRPr="00753F11" w:rsidRDefault="00753F11" w:rsidP="00753F11">
      <w:pPr>
        <w:numPr>
          <w:ilvl w:val="0"/>
          <w:numId w:val="4"/>
        </w:numPr>
        <w:spacing w:after="0" w:line="240" w:lineRule="auto"/>
      </w:pPr>
      <w:r w:rsidRPr="00753F11">
        <w:t>a desire to learn about and challenge their views on leadership and community issues</w:t>
      </w:r>
    </w:p>
    <w:p w:rsidR="00753F11" w:rsidRPr="00753F11" w:rsidRDefault="00753F11" w:rsidP="00753F11">
      <w:pPr>
        <w:numPr>
          <w:ilvl w:val="0"/>
          <w:numId w:val="4"/>
        </w:numPr>
        <w:spacing w:after="0" w:line="240" w:lineRule="auto"/>
      </w:pPr>
      <w:r w:rsidRPr="00753F11">
        <w:t>interest in working collaboratively with schools or community organizations</w:t>
      </w:r>
    </w:p>
    <w:p w:rsidR="00753F11" w:rsidRPr="00753F11" w:rsidRDefault="00753F11" w:rsidP="00753F11">
      <w:pPr>
        <w:numPr>
          <w:ilvl w:val="0"/>
          <w:numId w:val="4"/>
        </w:numPr>
        <w:spacing w:after="0" w:line="240" w:lineRule="auto"/>
      </w:pPr>
      <w:r w:rsidRPr="00753F11">
        <w:t>ability to take initiative in the absence of specific direction</w:t>
      </w:r>
    </w:p>
    <w:p w:rsidR="00753F11" w:rsidRPr="00753F11" w:rsidRDefault="00753F11" w:rsidP="00753F11">
      <w:pPr>
        <w:numPr>
          <w:ilvl w:val="0"/>
          <w:numId w:val="4"/>
        </w:numPr>
        <w:spacing w:after="0" w:line="240" w:lineRule="auto"/>
      </w:pPr>
      <w:r w:rsidRPr="00753F11">
        <w:t>an intent to continue to furt</w:t>
      </w:r>
      <w:bookmarkStart w:id="0" w:name="_GoBack"/>
      <w:bookmarkEnd w:id="0"/>
      <w:r w:rsidRPr="00753F11">
        <w:t>her their development as a leader following the program</w:t>
      </w:r>
    </w:p>
    <w:p w:rsidR="00753F11" w:rsidRDefault="00753F11" w:rsidP="00753F11">
      <w:pPr>
        <w:numPr>
          <w:ilvl w:val="0"/>
          <w:numId w:val="4"/>
        </w:numPr>
        <w:spacing w:after="0" w:line="240" w:lineRule="auto"/>
      </w:pPr>
      <w:r w:rsidRPr="00753F11">
        <w:t>interest in the difference between guiding and directing teams</w:t>
      </w:r>
    </w:p>
    <w:p w:rsidR="00F64FBC" w:rsidRPr="00F64FBC" w:rsidRDefault="00F64FBC" w:rsidP="00F64FBC">
      <w:pPr>
        <w:numPr>
          <w:ilvl w:val="0"/>
          <w:numId w:val="4"/>
        </w:numPr>
        <w:spacing w:after="0" w:line="240" w:lineRule="auto"/>
      </w:pPr>
      <w:r w:rsidRPr="00F64FBC">
        <w:t>an interest in working collaboratively with and mentoring students</w:t>
      </w:r>
    </w:p>
    <w:p w:rsidR="00753F11" w:rsidRDefault="00753F11" w:rsidP="00447D7E">
      <w:pPr>
        <w:spacing w:after="0" w:line="240" w:lineRule="auto"/>
      </w:pPr>
    </w:p>
    <w:p w:rsidR="00AF6FC3" w:rsidRPr="00AF6FC3" w:rsidRDefault="00AF6FC3" w:rsidP="00447D7E">
      <w:pPr>
        <w:spacing w:after="0" w:line="240" w:lineRule="auto"/>
        <w:rPr>
          <w:u w:val="single"/>
        </w:rPr>
      </w:pPr>
      <w:r w:rsidRPr="00AF6FC3">
        <w:rPr>
          <w:u w:val="single"/>
        </w:rPr>
        <w:t>Selections Criteria</w:t>
      </w:r>
    </w:p>
    <w:p w:rsidR="00AF6FC3" w:rsidRDefault="00AF6FC3" w:rsidP="00447D7E">
      <w:pPr>
        <w:spacing w:after="0" w:line="240" w:lineRule="auto"/>
      </w:pPr>
      <w:r>
        <w:t>T</w:t>
      </w:r>
      <w:r w:rsidRPr="00AF6FC3">
        <w:t>he committee makes every effort to ensure equitable distribution of this opportunity across disciplines, employee groups, and campuses, focusing particularly on establishing a cross-section of staff and graduate students.</w:t>
      </w:r>
    </w:p>
    <w:p w:rsidR="00AF6FC3" w:rsidRPr="007003AF" w:rsidRDefault="00AF6FC3" w:rsidP="00447D7E">
      <w:pPr>
        <w:spacing w:after="0" w:line="240" w:lineRule="auto"/>
      </w:pPr>
    </w:p>
    <w:p w:rsidR="00E46305" w:rsidRDefault="007003AF" w:rsidP="00447D7E">
      <w:pPr>
        <w:spacing w:after="0" w:line="240" w:lineRule="auto"/>
        <w:rPr>
          <w:rFonts w:cstheme="minorHAnsi"/>
          <w:b/>
          <w:bCs/>
          <w:caps/>
          <w:sz w:val="24"/>
          <w:szCs w:val="24"/>
        </w:rPr>
      </w:pPr>
      <w:r w:rsidRPr="005D3AF6">
        <w:rPr>
          <w:rFonts w:cstheme="minorHAnsi"/>
          <w:b/>
          <w:bCs/>
          <w:caps/>
          <w:sz w:val="24"/>
          <w:szCs w:val="24"/>
        </w:rPr>
        <w:t>Contact Information</w:t>
      </w:r>
    </w:p>
    <w:tbl>
      <w:tblPr>
        <w:tblStyle w:val="TableGrid"/>
        <w:tblW w:w="0" w:type="auto"/>
        <w:tblLook w:val="04A0" w:firstRow="1" w:lastRow="0" w:firstColumn="1" w:lastColumn="0" w:noHBand="0" w:noVBand="1"/>
      </w:tblPr>
      <w:tblGrid>
        <w:gridCol w:w="1511"/>
        <w:gridCol w:w="3076"/>
        <w:gridCol w:w="1499"/>
        <w:gridCol w:w="3264"/>
      </w:tblGrid>
      <w:tr w:rsidR="00E46305" w:rsidTr="00E46305">
        <w:trPr>
          <w:trHeight w:val="458"/>
        </w:trPr>
        <w:tc>
          <w:tcPr>
            <w:tcW w:w="9576" w:type="dxa"/>
            <w:gridSpan w:val="4"/>
            <w:shd w:val="clear" w:color="auto" w:fill="D9D9D9" w:themeFill="background1" w:themeFillShade="D9"/>
            <w:vAlign w:val="center"/>
          </w:tcPr>
          <w:p w:rsidR="00E46305" w:rsidRPr="00E46305" w:rsidRDefault="00AF6FC3" w:rsidP="00447D7E">
            <w:pPr>
              <w:rPr>
                <w:rFonts w:cstheme="minorHAnsi"/>
                <w:b/>
                <w:bCs/>
                <w:sz w:val="24"/>
                <w:szCs w:val="24"/>
              </w:rPr>
            </w:pPr>
            <w:r>
              <w:rPr>
                <w:rFonts w:cstheme="minorHAnsi"/>
                <w:b/>
                <w:bCs/>
                <w:sz w:val="24"/>
                <w:szCs w:val="24"/>
              </w:rPr>
              <w:t xml:space="preserve">Applicant </w:t>
            </w:r>
            <w:r w:rsidR="005D3AF6">
              <w:rPr>
                <w:rFonts w:cstheme="minorHAnsi"/>
                <w:b/>
                <w:bCs/>
                <w:sz w:val="24"/>
                <w:szCs w:val="24"/>
              </w:rPr>
              <w:t xml:space="preserve">Contact </w:t>
            </w:r>
            <w:r w:rsidR="00E46305" w:rsidRPr="00E46305">
              <w:rPr>
                <w:rFonts w:cstheme="minorHAnsi"/>
                <w:b/>
                <w:bCs/>
                <w:sz w:val="24"/>
                <w:szCs w:val="24"/>
              </w:rPr>
              <w:t>Information</w:t>
            </w:r>
          </w:p>
        </w:tc>
      </w:tr>
      <w:tr w:rsidR="00E46305" w:rsidTr="00A24F65">
        <w:trPr>
          <w:trHeight w:val="440"/>
        </w:trPr>
        <w:tc>
          <w:tcPr>
            <w:tcW w:w="1533" w:type="dxa"/>
            <w:vAlign w:val="center"/>
          </w:tcPr>
          <w:p w:rsidR="00E46305" w:rsidRPr="00E46305" w:rsidRDefault="00E46305" w:rsidP="00447D7E">
            <w:pPr>
              <w:rPr>
                <w:rFonts w:cstheme="minorHAnsi"/>
                <w:b/>
                <w:bCs/>
                <w:sz w:val="24"/>
                <w:szCs w:val="24"/>
              </w:rPr>
            </w:pPr>
            <w:r w:rsidRPr="00E46305">
              <w:rPr>
                <w:rFonts w:cstheme="minorHAnsi"/>
                <w:b/>
                <w:bCs/>
                <w:sz w:val="24"/>
                <w:szCs w:val="24"/>
              </w:rPr>
              <w:t>First Name:</w:t>
            </w:r>
          </w:p>
        </w:tc>
        <w:tc>
          <w:tcPr>
            <w:tcW w:w="3175" w:type="dxa"/>
            <w:vAlign w:val="center"/>
          </w:tcPr>
          <w:p w:rsidR="00E46305" w:rsidRDefault="00E46305" w:rsidP="00447D7E">
            <w:pPr>
              <w:rPr>
                <w:rFonts w:cstheme="minorHAnsi"/>
                <w:bCs/>
                <w:sz w:val="24"/>
                <w:szCs w:val="24"/>
              </w:rPr>
            </w:pPr>
          </w:p>
        </w:tc>
        <w:tc>
          <w:tcPr>
            <w:tcW w:w="1499" w:type="dxa"/>
            <w:vAlign w:val="center"/>
          </w:tcPr>
          <w:p w:rsidR="00E46305" w:rsidRPr="00E46305" w:rsidRDefault="00E46305" w:rsidP="00447D7E">
            <w:pPr>
              <w:rPr>
                <w:rFonts w:cstheme="minorHAnsi"/>
                <w:b/>
                <w:bCs/>
                <w:sz w:val="24"/>
                <w:szCs w:val="24"/>
              </w:rPr>
            </w:pPr>
            <w:r w:rsidRPr="00E46305">
              <w:rPr>
                <w:rFonts w:cstheme="minorHAnsi"/>
                <w:b/>
                <w:bCs/>
                <w:sz w:val="24"/>
                <w:szCs w:val="24"/>
              </w:rPr>
              <w:t>Last Name:</w:t>
            </w:r>
          </w:p>
        </w:tc>
        <w:tc>
          <w:tcPr>
            <w:tcW w:w="3369" w:type="dxa"/>
            <w:vAlign w:val="center"/>
          </w:tcPr>
          <w:p w:rsidR="00E46305" w:rsidRDefault="00E46305" w:rsidP="00447D7E">
            <w:pPr>
              <w:rPr>
                <w:rFonts w:cstheme="minorHAnsi"/>
                <w:bCs/>
                <w:sz w:val="24"/>
                <w:szCs w:val="24"/>
              </w:rPr>
            </w:pPr>
          </w:p>
        </w:tc>
      </w:tr>
      <w:tr w:rsidR="00E46305" w:rsidTr="00A24F65">
        <w:trPr>
          <w:trHeight w:val="440"/>
        </w:trPr>
        <w:tc>
          <w:tcPr>
            <w:tcW w:w="1533" w:type="dxa"/>
            <w:vAlign w:val="center"/>
          </w:tcPr>
          <w:p w:rsidR="00E46305" w:rsidRPr="00E46305" w:rsidRDefault="00E46305" w:rsidP="00447D7E">
            <w:pPr>
              <w:rPr>
                <w:rFonts w:cstheme="minorHAnsi"/>
                <w:b/>
                <w:bCs/>
                <w:sz w:val="24"/>
                <w:szCs w:val="24"/>
              </w:rPr>
            </w:pPr>
            <w:r>
              <w:rPr>
                <w:rFonts w:cstheme="minorHAnsi"/>
                <w:b/>
                <w:bCs/>
                <w:sz w:val="24"/>
                <w:szCs w:val="24"/>
              </w:rPr>
              <w:t>Job Title:</w:t>
            </w:r>
          </w:p>
        </w:tc>
        <w:tc>
          <w:tcPr>
            <w:tcW w:w="3175" w:type="dxa"/>
            <w:vAlign w:val="center"/>
          </w:tcPr>
          <w:p w:rsidR="00E46305" w:rsidRDefault="00E46305" w:rsidP="00447D7E">
            <w:pPr>
              <w:rPr>
                <w:rFonts w:cstheme="minorHAnsi"/>
                <w:bCs/>
                <w:sz w:val="24"/>
                <w:szCs w:val="24"/>
              </w:rPr>
            </w:pPr>
          </w:p>
        </w:tc>
        <w:tc>
          <w:tcPr>
            <w:tcW w:w="1499" w:type="dxa"/>
            <w:vAlign w:val="center"/>
          </w:tcPr>
          <w:p w:rsidR="00E46305" w:rsidRPr="00E46305" w:rsidRDefault="00E46305" w:rsidP="00447D7E">
            <w:pPr>
              <w:rPr>
                <w:rFonts w:cstheme="minorHAnsi"/>
                <w:b/>
                <w:bCs/>
                <w:sz w:val="24"/>
                <w:szCs w:val="24"/>
              </w:rPr>
            </w:pPr>
            <w:r>
              <w:rPr>
                <w:rFonts w:cstheme="minorHAnsi"/>
                <w:b/>
                <w:bCs/>
                <w:sz w:val="24"/>
                <w:szCs w:val="24"/>
              </w:rPr>
              <w:t>Department:</w:t>
            </w:r>
          </w:p>
        </w:tc>
        <w:tc>
          <w:tcPr>
            <w:tcW w:w="3369" w:type="dxa"/>
            <w:vAlign w:val="center"/>
          </w:tcPr>
          <w:p w:rsidR="00E46305" w:rsidRDefault="00E46305" w:rsidP="00447D7E">
            <w:pPr>
              <w:rPr>
                <w:rFonts w:cstheme="minorHAnsi"/>
                <w:bCs/>
                <w:sz w:val="24"/>
                <w:szCs w:val="24"/>
              </w:rPr>
            </w:pPr>
          </w:p>
        </w:tc>
      </w:tr>
      <w:tr w:rsidR="00E46305" w:rsidTr="00A24F65">
        <w:trPr>
          <w:trHeight w:val="440"/>
        </w:trPr>
        <w:tc>
          <w:tcPr>
            <w:tcW w:w="1533" w:type="dxa"/>
            <w:vAlign w:val="center"/>
          </w:tcPr>
          <w:p w:rsidR="00E46305" w:rsidRPr="00E46305" w:rsidRDefault="00E46305" w:rsidP="00447D7E">
            <w:pPr>
              <w:rPr>
                <w:rFonts w:cstheme="minorHAnsi"/>
                <w:b/>
                <w:bCs/>
                <w:sz w:val="24"/>
                <w:szCs w:val="24"/>
              </w:rPr>
            </w:pPr>
            <w:r w:rsidRPr="00E46305">
              <w:rPr>
                <w:rFonts w:cstheme="minorHAnsi"/>
                <w:b/>
                <w:bCs/>
                <w:sz w:val="24"/>
                <w:szCs w:val="24"/>
              </w:rPr>
              <w:t>Email:</w:t>
            </w:r>
          </w:p>
        </w:tc>
        <w:tc>
          <w:tcPr>
            <w:tcW w:w="3175" w:type="dxa"/>
            <w:vAlign w:val="center"/>
          </w:tcPr>
          <w:p w:rsidR="00E46305" w:rsidRDefault="00E46305" w:rsidP="00447D7E">
            <w:pPr>
              <w:rPr>
                <w:rFonts w:cstheme="minorHAnsi"/>
                <w:bCs/>
                <w:sz w:val="24"/>
                <w:szCs w:val="24"/>
              </w:rPr>
            </w:pPr>
          </w:p>
        </w:tc>
        <w:tc>
          <w:tcPr>
            <w:tcW w:w="1499" w:type="dxa"/>
            <w:vAlign w:val="center"/>
          </w:tcPr>
          <w:p w:rsidR="00E46305" w:rsidRPr="00E46305" w:rsidRDefault="00E46305" w:rsidP="00447D7E">
            <w:pPr>
              <w:rPr>
                <w:rFonts w:cstheme="minorHAnsi"/>
                <w:b/>
                <w:bCs/>
                <w:sz w:val="24"/>
                <w:szCs w:val="24"/>
              </w:rPr>
            </w:pPr>
            <w:r w:rsidRPr="00E46305">
              <w:rPr>
                <w:rFonts w:cstheme="minorHAnsi"/>
                <w:b/>
                <w:bCs/>
                <w:sz w:val="24"/>
                <w:szCs w:val="24"/>
              </w:rPr>
              <w:t>Phone:</w:t>
            </w:r>
          </w:p>
        </w:tc>
        <w:tc>
          <w:tcPr>
            <w:tcW w:w="3369" w:type="dxa"/>
            <w:vAlign w:val="center"/>
          </w:tcPr>
          <w:p w:rsidR="00E46305" w:rsidRDefault="00E46305" w:rsidP="00447D7E">
            <w:pPr>
              <w:rPr>
                <w:rFonts w:cstheme="minorHAnsi"/>
                <w:bCs/>
                <w:sz w:val="24"/>
                <w:szCs w:val="24"/>
              </w:rPr>
            </w:pPr>
          </w:p>
        </w:tc>
      </w:tr>
      <w:tr w:rsidR="00A24F65" w:rsidTr="00A46C47">
        <w:trPr>
          <w:trHeight w:val="458"/>
        </w:trPr>
        <w:tc>
          <w:tcPr>
            <w:tcW w:w="9576" w:type="dxa"/>
            <w:gridSpan w:val="4"/>
            <w:shd w:val="clear" w:color="auto" w:fill="D9D9D9" w:themeFill="background1" w:themeFillShade="D9"/>
            <w:vAlign w:val="center"/>
          </w:tcPr>
          <w:p w:rsidR="00A24F65" w:rsidRPr="00E46305" w:rsidRDefault="00A24F65" w:rsidP="00447D7E">
            <w:pPr>
              <w:rPr>
                <w:rFonts w:cstheme="minorHAnsi"/>
                <w:b/>
                <w:bCs/>
                <w:sz w:val="24"/>
                <w:szCs w:val="24"/>
              </w:rPr>
            </w:pPr>
            <w:r>
              <w:rPr>
                <w:rFonts w:cstheme="minorHAnsi"/>
                <w:b/>
                <w:bCs/>
                <w:sz w:val="24"/>
                <w:szCs w:val="24"/>
              </w:rPr>
              <w:t xml:space="preserve">Manager/Supervisor </w:t>
            </w:r>
            <w:r w:rsidR="005D3AF6">
              <w:rPr>
                <w:rFonts w:cstheme="minorHAnsi"/>
                <w:b/>
                <w:bCs/>
                <w:sz w:val="24"/>
                <w:szCs w:val="24"/>
              </w:rPr>
              <w:t xml:space="preserve">Contact </w:t>
            </w:r>
            <w:r w:rsidRPr="00E46305">
              <w:rPr>
                <w:rFonts w:cstheme="minorHAnsi"/>
                <w:b/>
                <w:bCs/>
                <w:sz w:val="24"/>
                <w:szCs w:val="24"/>
              </w:rPr>
              <w:t>Information</w:t>
            </w:r>
          </w:p>
        </w:tc>
      </w:tr>
      <w:tr w:rsidR="00A24F65" w:rsidTr="00A24F65">
        <w:trPr>
          <w:trHeight w:val="422"/>
        </w:trPr>
        <w:tc>
          <w:tcPr>
            <w:tcW w:w="1533" w:type="dxa"/>
            <w:vAlign w:val="center"/>
          </w:tcPr>
          <w:p w:rsidR="00A24F65" w:rsidRPr="00E46305" w:rsidRDefault="00A24F65" w:rsidP="00447D7E">
            <w:pPr>
              <w:rPr>
                <w:rFonts w:cstheme="minorHAnsi"/>
                <w:b/>
                <w:bCs/>
                <w:sz w:val="24"/>
                <w:szCs w:val="24"/>
              </w:rPr>
            </w:pPr>
            <w:r w:rsidRPr="00E46305">
              <w:rPr>
                <w:rFonts w:cstheme="minorHAnsi"/>
                <w:b/>
                <w:bCs/>
                <w:sz w:val="24"/>
                <w:szCs w:val="24"/>
              </w:rPr>
              <w:t>First Name:</w:t>
            </w:r>
          </w:p>
        </w:tc>
        <w:tc>
          <w:tcPr>
            <w:tcW w:w="3175" w:type="dxa"/>
            <w:vAlign w:val="center"/>
          </w:tcPr>
          <w:p w:rsidR="00A24F65" w:rsidRDefault="00A24F65" w:rsidP="00447D7E">
            <w:pPr>
              <w:rPr>
                <w:rFonts w:cstheme="minorHAnsi"/>
                <w:bCs/>
                <w:sz w:val="24"/>
                <w:szCs w:val="24"/>
              </w:rPr>
            </w:pPr>
          </w:p>
        </w:tc>
        <w:tc>
          <w:tcPr>
            <w:tcW w:w="1499" w:type="dxa"/>
            <w:vAlign w:val="center"/>
          </w:tcPr>
          <w:p w:rsidR="00A24F65" w:rsidRPr="00E46305" w:rsidRDefault="00A24F65" w:rsidP="00447D7E">
            <w:pPr>
              <w:rPr>
                <w:rFonts w:cstheme="minorHAnsi"/>
                <w:b/>
                <w:bCs/>
                <w:sz w:val="24"/>
                <w:szCs w:val="24"/>
              </w:rPr>
            </w:pPr>
            <w:r w:rsidRPr="00E46305">
              <w:rPr>
                <w:rFonts w:cstheme="minorHAnsi"/>
                <w:b/>
                <w:bCs/>
                <w:sz w:val="24"/>
                <w:szCs w:val="24"/>
              </w:rPr>
              <w:t>Last Name:</w:t>
            </w:r>
          </w:p>
        </w:tc>
        <w:tc>
          <w:tcPr>
            <w:tcW w:w="3369" w:type="dxa"/>
            <w:vAlign w:val="center"/>
          </w:tcPr>
          <w:p w:rsidR="00A24F65" w:rsidRDefault="00A24F65" w:rsidP="00447D7E">
            <w:pPr>
              <w:rPr>
                <w:rFonts w:cstheme="minorHAnsi"/>
                <w:bCs/>
                <w:sz w:val="24"/>
                <w:szCs w:val="24"/>
              </w:rPr>
            </w:pPr>
          </w:p>
        </w:tc>
      </w:tr>
      <w:tr w:rsidR="00AF6FC3" w:rsidTr="00112844">
        <w:trPr>
          <w:trHeight w:val="440"/>
        </w:trPr>
        <w:tc>
          <w:tcPr>
            <w:tcW w:w="1533" w:type="dxa"/>
            <w:vAlign w:val="center"/>
          </w:tcPr>
          <w:p w:rsidR="00AF6FC3" w:rsidRPr="00E46305" w:rsidRDefault="00AF6FC3" w:rsidP="009260BB">
            <w:pPr>
              <w:rPr>
                <w:rFonts w:cstheme="minorHAnsi"/>
                <w:b/>
                <w:bCs/>
                <w:sz w:val="24"/>
                <w:szCs w:val="24"/>
              </w:rPr>
            </w:pPr>
            <w:r>
              <w:rPr>
                <w:rFonts w:cstheme="minorHAnsi"/>
                <w:b/>
                <w:bCs/>
                <w:sz w:val="24"/>
                <w:szCs w:val="24"/>
              </w:rPr>
              <w:t>Job Title:</w:t>
            </w:r>
          </w:p>
        </w:tc>
        <w:tc>
          <w:tcPr>
            <w:tcW w:w="8043" w:type="dxa"/>
            <w:gridSpan w:val="3"/>
            <w:vAlign w:val="center"/>
          </w:tcPr>
          <w:p w:rsidR="00AF6FC3" w:rsidRDefault="00AF6FC3" w:rsidP="009260BB">
            <w:pPr>
              <w:rPr>
                <w:rFonts w:cstheme="minorHAnsi"/>
                <w:bCs/>
                <w:sz w:val="24"/>
                <w:szCs w:val="24"/>
              </w:rPr>
            </w:pPr>
          </w:p>
        </w:tc>
      </w:tr>
      <w:tr w:rsidR="00A24F65" w:rsidTr="00A24F65">
        <w:trPr>
          <w:trHeight w:val="440"/>
        </w:trPr>
        <w:tc>
          <w:tcPr>
            <w:tcW w:w="1533" w:type="dxa"/>
            <w:vAlign w:val="center"/>
          </w:tcPr>
          <w:p w:rsidR="00A24F65" w:rsidRPr="00E46305" w:rsidRDefault="00A24F65" w:rsidP="00447D7E">
            <w:pPr>
              <w:rPr>
                <w:rFonts w:cstheme="minorHAnsi"/>
                <w:b/>
                <w:bCs/>
                <w:sz w:val="24"/>
                <w:szCs w:val="24"/>
              </w:rPr>
            </w:pPr>
            <w:r w:rsidRPr="00E46305">
              <w:rPr>
                <w:rFonts w:cstheme="minorHAnsi"/>
                <w:b/>
                <w:bCs/>
                <w:sz w:val="24"/>
                <w:szCs w:val="24"/>
              </w:rPr>
              <w:t>Email:</w:t>
            </w:r>
          </w:p>
        </w:tc>
        <w:tc>
          <w:tcPr>
            <w:tcW w:w="3175" w:type="dxa"/>
            <w:vAlign w:val="center"/>
          </w:tcPr>
          <w:p w:rsidR="00A24F65" w:rsidRDefault="00A24F65" w:rsidP="00447D7E">
            <w:pPr>
              <w:rPr>
                <w:rFonts w:cstheme="minorHAnsi"/>
                <w:bCs/>
                <w:sz w:val="24"/>
                <w:szCs w:val="24"/>
              </w:rPr>
            </w:pPr>
          </w:p>
        </w:tc>
        <w:tc>
          <w:tcPr>
            <w:tcW w:w="1499" w:type="dxa"/>
            <w:vAlign w:val="center"/>
          </w:tcPr>
          <w:p w:rsidR="00A24F65" w:rsidRPr="00E46305" w:rsidRDefault="00A24F65" w:rsidP="00447D7E">
            <w:pPr>
              <w:rPr>
                <w:rFonts w:cstheme="minorHAnsi"/>
                <w:b/>
                <w:bCs/>
                <w:sz w:val="24"/>
                <w:szCs w:val="24"/>
              </w:rPr>
            </w:pPr>
            <w:r w:rsidRPr="00E46305">
              <w:rPr>
                <w:rFonts w:cstheme="minorHAnsi"/>
                <w:b/>
                <w:bCs/>
                <w:sz w:val="24"/>
                <w:szCs w:val="24"/>
              </w:rPr>
              <w:t>Phone:</w:t>
            </w:r>
          </w:p>
        </w:tc>
        <w:tc>
          <w:tcPr>
            <w:tcW w:w="3369" w:type="dxa"/>
            <w:vAlign w:val="center"/>
          </w:tcPr>
          <w:p w:rsidR="00A24F65" w:rsidRDefault="00A24F65" w:rsidP="00447D7E">
            <w:pPr>
              <w:rPr>
                <w:rFonts w:cstheme="minorHAnsi"/>
                <w:bCs/>
                <w:sz w:val="24"/>
                <w:szCs w:val="24"/>
              </w:rPr>
            </w:pPr>
          </w:p>
        </w:tc>
      </w:tr>
    </w:tbl>
    <w:p w:rsidR="00E46305" w:rsidRDefault="00E46305" w:rsidP="00447D7E">
      <w:pPr>
        <w:spacing w:after="0" w:line="240" w:lineRule="auto"/>
        <w:rPr>
          <w:rFonts w:cstheme="minorHAnsi"/>
          <w:bCs/>
          <w:sz w:val="24"/>
          <w:szCs w:val="24"/>
        </w:rPr>
      </w:pPr>
    </w:p>
    <w:p w:rsidR="001A4D96" w:rsidRDefault="001A4D96" w:rsidP="00447D7E">
      <w:pPr>
        <w:spacing w:after="0" w:line="240" w:lineRule="auto"/>
        <w:rPr>
          <w:rFonts w:cstheme="minorHAnsi"/>
          <w:bCs/>
          <w:sz w:val="24"/>
          <w:szCs w:val="24"/>
        </w:rPr>
      </w:pPr>
    </w:p>
    <w:p w:rsidR="005D3AF6" w:rsidRPr="005D3AF6" w:rsidRDefault="00AF370D" w:rsidP="00447D7E">
      <w:pPr>
        <w:spacing w:after="0" w:line="240" w:lineRule="auto"/>
        <w:rPr>
          <w:rFonts w:cstheme="minorHAnsi"/>
          <w:b/>
          <w:bCs/>
          <w:caps/>
          <w:sz w:val="24"/>
          <w:szCs w:val="24"/>
        </w:rPr>
      </w:pPr>
      <w:r>
        <w:rPr>
          <w:rFonts w:cstheme="minorHAnsi"/>
          <w:b/>
          <w:bCs/>
          <w:caps/>
          <w:sz w:val="24"/>
          <w:szCs w:val="24"/>
        </w:rPr>
        <w:br w:type="column"/>
      </w:r>
      <w:r w:rsidR="005D3AF6">
        <w:rPr>
          <w:rFonts w:cstheme="minorHAnsi"/>
          <w:b/>
          <w:bCs/>
          <w:caps/>
          <w:sz w:val="24"/>
          <w:szCs w:val="24"/>
        </w:rPr>
        <w:lastRenderedPageBreak/>
        <w:t>Learning Objectives</w:t>
      </w:r>
    </w:p>
    <w:p w:rsidR="005D3AF6" w:rsidRPr="00447D7E" w:rsidRDefault="005D3AF6" w:rsidP="00447D7E">
      <w:pPr>
        <w:spacing w:after="0" w:line="240" w:lineRule="auto"/>
        <w:rPr>
          <w:rFonts w:cstheme="minorHAnsi"/>
          <w:bCs/>
          <w:i/>
          <w:sz w:val="24"/>
          <w:szCs w:val="24"/>
        </w:rPr>
      </w:pPr>
      <w:r w:rsidRPr="00447D7E">
        <w:rPr>
          <w:rFonts w:cstheme="minorHAnsi"/>
          <w:bCs/>
          <w:i/>
          <w:sz w:val="24"/>
          <w:szCs w:val="24"/>
        </w:rPr>
        <w:t>Please describe the professional/leadership development goals you hav</w:t>
      </w:r>
      <w:r w:rsidR="00C62921">
        <w:rPr>
          <w:rFonts w:cstheme="minorHAnsi"/>
          <w:bCs/>
          <w:i/>
          <w:sz w:val="24"/>
          <w:szCs w:val="24"/>
        </w:rPr>
        <w:t>e for your participation in CLP by answering the following questions.</w:t>
      </w:r>
    </w:p>
    <w:tbl>
      <w:tblPr>
        <w:tblStyle w:val="TableGrid"/>
        <w:tblW w:w="0" w:type="auto"/>
        <w:tblLook w:val="04A0" w:firstRow="1" w:lastRow="0" w:firstColumn="1" w:lastColumn="0" w:noHBand="0" w:noVBand="1"/>
      </w:tblPr>
      <w:tblGrid>
        <w:gridCol w:w="8193"/>
        <w:gridCol w:w="1157"/>
      </w:tblGrid>
      <w:tr w:rsidR="00D402F8" w:rsidTr="00A46C47">
        <w:trPr>
          <w:trHeight w:val="458"/>
        </w:trPr>
        <w:tc>
          <w:tcPr>
            <w:tcW w:w="9576" w:type="dxa"/>
            <w:gridSpan w:val="2"/>
            <w:shd w:val="clear" w:color="auto" w:fill="D9D9D9" w:themeFill="background1" w:themeFillShade="D9"/>
            <w:vAlign w:val="center"/>
          </w:tcPr>
          <w:p w:rsidR="00D402F8" w:rsidRPr="00E46305" w:rsidRDefault="00D402F8" w:rsidP="00447D7E">
            <w:pPr>
              <w:rPr>
                <w:rFonts w:cstheme="minorHAnsi"/>
                <w:b/>
                <w:bCs/>
                <w:sz w:val="24"/>
                <w:szCs w:val="24"/>
              </w:rPr>
            </w:pPr>
            <w:r>
              <w:rPr>
                <w:rFonts w:cstheme="minorHAnsi"/>
                <w:b/>
                <w:bCs/>
                <w:sz w:val="24"/>
                <w:szCs w:val="24"/>
              </w:rPr>
              <w:t>Why are you interested in the Community Leadership Program?</w:t>
            </w:r>
          </w:p>
        </w:tc>
      </w:tr>
      <w:tr w:rsidR="00D402F8" w:rsidTr="00AF370D">
        <w:trPr>
          <w:trHeight w:val="3887"/>
        </w:trPr>
        <w:tc>
          <w:tcPr>
            <w:tcW w:w="9576" w:type="dxa"/>
            <w:gridSpan w:val="2"/>
            <w:tcBorders>
              <w:bottom w:val="single" w:sz="4" w:space="0" w:color="auto"/>
            </w:tcBorders>
            <w:vAlign w:val="center"/>
          </w:tcPr>
          <w:p w:rsidR="00D402F8" w:rsidRDefault="00D402F8" w:rsidP="00447D7E">
            <w:pPr>
              <w:rPr>
                <w:rFonts w:cstheme="minorHAnsi"/>
                <w:bCs/>
                <w:sz w:val="24"/>
                <w:szCs w:val="24"/>
              </w:rPr>
            </w:pPr>
          </w:p>
        </w:tc>
      </w:tr>
      <w:tr w:rsidR="007439A6" w:rsidTr="000934B0">
        <w:trPr>
          <w:trHeight w:val="458"/>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9A6" w:rsidRPr="00447D7E" w:rsidRDefault="007439A6" w:rsidP="007439A6">
            <w:pPr>
              <w:rPr>
                <w:rFonts w:cstheme="minorHAnsi"/>
                <w:bCs/>
                <w:i/>
                <w:sz w:val="18"/>
                <w:szCs w:val="18"/>
              </w:rPr>
            </w:pPr>
            <w:r>
              <w:rPr>
                <w:rFonts w:cstheme="minorHAnsi"/>
                <w:b/>
                <w:bCs/>
                <w:sz w:val="24"/>
                <w:szCs w:val="24"/>
              </w:rPr>
              <w:t>Rank the CLP learning objectives (1 being most important, 5 being least) based on what you hope to learn from participating in the program.</w:t>
            </w:r>
          </w:p>
        </w:tc>
      </w:tr>
      <w:tr w:rsidR="00447D7E" w:rsidTr="007439A6">
        <w:trPr>
          <w:trHeight w:val="1403"/>
        </w:trPr>
        <w:tc>
          <w:tcPr>
            <w:tcW w:w="8388" w:type="dxa"/>
            <w:tcBorders>
              <w:top w:val="single" w:sz="4" w:space="0" w:color="auto"/>
            </w:tcBorders>
            <w:vAlign w:val="center"/>
          </w:tcPr>
          <w:p w:rsidR="00FB5C75" w:rsidRPr="00FB5C75" w:rsidRDefault="00A740B0" w:rsidP="00FB5C75">
            <w:pPr>
              <w:rPr>
                <w:b/>
                <w:i/>
                <w:sz w:val="24"/>
                <w:szCs w:val="24"/>
              </w:rPr>
            </w:pPr>
            <w:r>
              <w:rPr>
                <w:b/>
                <w:i/>
                <w:sz w:val="24"/>
                <w:szCs w:val="24"/>
              </w:rPr>
              <w:t>Enhance</w:t>
            </w:r>
            <w:r w:rsidR="00FB5C75" w:rsidRPr="00FB5C75">
              <w:rPr>
                <w:b/>
                <w:i/>
                <w:sz w:val="24"/>
                <w:szCs w:val="24"/>
              </w:rPr>
              <w:t xml:space="preserve"> your leadership capabilities</w:t>
            </w:r>
            <w:r w:rsidR="00FB5C75" w:rsidRPr="00FB5C75">
              <w:rPr>
                <w:i/>
                <w:sz w:val="24"/>
                <w:szCs w:val="24"/>
              </w:rPr>
              <w:t xml:space="preserve"> – </w:t>
            </w:r>
            <w:r w:rsidR="00FB5C75" w:rsidRPr="00FB5C75">
              <w:rPr>
                <w:sz w:val="24"/>
                <w:szCs w:val="24"/>
              </w:rPr>
              <w:t>particularly by developing a different understanding of your strengths.</w:t>
            </w:r>
          </w:p>
          <w:p w:rsidR="00447D7E" w:rsidRPr="007439A6" w:rsidRDefault="00447D7E" w:rsidP="00FB5C75">
            <w:pPr>
              <w:rPr>
                <w:sz w:val="24"/>
                <w:szCs w:val="24"/>
              </w:rPr>
            </w:pPr>
          </w:p>
        </w:tc>
        <w:tc>
          <w:tcPr>
            <w:tcW w:w="1188" w:type="dxa"/>
            <w:tcBorders>
              <w:top w:val="single" w:sz="4" w:space="0" w:color="auto"/>
            </w:tcBorders>
            <w:vAlign w:val="center"/>
          </w:tcPr>
          <w:p w:rsidR="00447D7E" w:rsidRDefault="00447D7E" w:rsidP="00447D7E">
            <w:pPr>
              <w:jc w:val="center"/>
              <w:rPr>
                <w:rFonts w:cstheme="minorHAnsi"/>
                <w:bCs/>
                <w:sz w:val="24"/>
                <w:szCs w:val="24"/>
              </w:rPr>
            </w:pPr>
          </w:p>
        </w:tc>
      </w:tr>
      <w:tr w:rsidR="00447D7E" w:rsidTr="007439A6">
        <w:trPr>
          <w:trHeight w:val="1250"/>
        </w:trPr>
        <w:tc>
          <w:tcPr>
            <w:tcW w:w="8388" w:type="dxa"/>
            <w:vAlign w:val="center"/>
          </w:tcPr>
          <w:p w:rsidR="00FB5C75" w:rsidRPr="00FB5C75" w:rsidRDefault="00FB5C75" w:rsidP="00FB5C75">
            <w:pPr>
              <w:rPr>
                <w:i/>
                <w:sz w:val="24"/>
                <w:szCs w:val="24"/>
              </w:rPr>
            </w:pPr>
            <w:r w:rsidRPr="00FB5C75">
              <w:rPr>
                <w:b/>
                <w:i/>
                <w:sz w:val="24"/>
                <w:szCs w:val="24"/>
              </w:rPr>
              <w:t>Gain management or team leadership experience</w:t>
            </w:r>
            <w:r w:rsidRPr="00FB5C75">
              <w:rPr>
                <w:i/>
                <w:sz w:val="24"/>
                <w:szCs w:val="24"/>
              </w:rPr>
              <w:t> </w:t>
            </w:r>
            <w:r>
              <w:rPr>
                <w:i/>
                <w:sz w:val="24"/>
                <w:szCs w:val="24"/>
              </w:rPr>
              <w:t>– </w:t>
            </w:r>
            <w:r w:rsidRPr="00FB5C75">
              <w:rPr>
                <w:sz w:val="24"/>
                <w:szCs w:val="24"/>
              </w:rPr>
              <w:t>leverage your own strengths and tapping into the strengths of your team members.</w:t>
            </w:r>
          </w:p>
          <w:p w:rsidR="00447D7E" w:rsidRPr="007439A6" w:rsidRDefault="00447D7E" w:rsidP="007439A6">
            <w:pPr>
              <w:rPr>
                <w:sz w:val="24"/>
                <w:szCs w:val="24"/>
              </w:rPr>
            </w:pPr>
          </w:p>
        </w:tc>
        <w:tc>
          <w:tcPr>
            <w:tcW w:w="1188" w:type="dxa"/>
            <w:vAlign w:val="center"/>
          </w:tcPr>
          <w:p w:rsidR="00447D7E" w:rsidRDefault="00447D7E" w:rsidP="00447D7E">
            <w:pPr>
              <w:jc w:val="center"/>
              <w:rPr>
                <w:rFonts w:cstheme="minorHAnsi"/>
                <w:bCs/>
                <w:sz w:val="24"/>
                <w:szCs w:val="24"/>
              </w:rPr>
            </w:pPr>
          </w:p>
        </w:tc>
      </w:tr>
      <w:tr w:rsidR="00447D7E" w:rsidTr="007439A6">
        <w:trPr>
          <w:trHeight w:val="1160"/>
        </w:trPr>
        <w:tc>
          <w:tcPr>
            <w:tcW w:w="8388" w:type="dxa"/>
            <w:vAlign w:val="center"/>
          </w:tcPr>
          <w:p w:rsidR="00FB5C75" w:rsidRPr="00FB5C75" w:rsidRDefault="00A740B0" w:rsidP="00FB5C75">
            <w:pPr>
              <w:rPr>
                <w:sz w:val="24"/>
                <w:szCs w:val="24"/>
              </w:rPr>
            </w:pPr>
            <w:r>
              <w:rPr>
                <w:b/>
                <w:i/>
                <w:sz w:val="24"/>
                <w:szCs w:val="24"/>
              </w:rPr>
              <w:t>Cultivate</w:t>
            </w:r>
            <w:r w:rsidR="00FB5C75" w:rsidRPr="00FB5C75">
              <w:rPr>
                <w:b/>
                <w:i/>
                <w:sz w:val="24"/>
                <w:szCs w:val="24"/>
              </w:rPr>
              <w:t xml:space="preserve"> team development skills – </w:t>
            </w:r>
            <w:r w:rsidR="00FB5C75" w:rsidRPr="00FB5C75">
              <w:rPr>
                <w:sz w:val="24"/>
                <w:szCs w:val="24"/>
              </w:rPr>
              <w:t>play an educator role for UBC students who volunteer with a Reading Week project.</w:t>
            </w:r>
          </w:p>
          <w:p w:rsidR="00447D7E" w:rsidRPr="007439A6" w:rsidRDefault="00447D7E" w:rsidP="007439A6">
            <w:pPr>
              <w:rPr>
                <w:sz w:val="24"/>
                <w:szCs w:val="24"/>
              </w:rPr>
            </w:pPr>
          </w:p>
        </w:tc>
        <w:tc>
          <w:tcPr>
            <w:tcW w:w="1188" w:type="dxa"/>
            <w:vAlign w:val="center"/>
          </w:tcPr>
          <w:p w:rsidR="00447D7E" w:rsidRDefault="00447D7E" w:rsidP="00447D7E">
            <w:pPr>
              <w:jc w:val="center"/>
              <w:rPr>
                <w:rFonts w:cstheme="minorHAnsi"/>
                <w:bCs/>
                <w:sz w:val="24"/>
                <w:szCs w:val="24"/>
              </w:rPr>
            </w:pPr>
          </w:p>
        </w:tc>
      </w:tr>
      <w:tr w:rsidR="00447D7E" w:rsidTr="007439A6">
        <w:trPr>
          <w:trHeight w:val="1340"/>
        </w:trPr>
        <w:tc>
          <w:tcPr>
            <w:tcW w:w="8388" w:type="dxa"/>
            <w:vAlign w:val="center"/>
          </w:tcPr>
          <w:p w:rsidR="00FB5C75" w:rsidRDefault="00FB5C75" w:rsidP="00FB5C75">
            <w:pPr>
              <w:rPr>
                <w:b/>
                <w:i/>
                <w:sz w:val="24"/>
                <w:szCs w:val="24"/>
              </w:rPr>
            </w:pPr>
          </w:p>
          <w:p w:rsidR="00FB5C75" w:rsidRPr="00FB5C75" w:rsidRDefault="00FB5C75" w:rsidP="00FB5C75">
            <w:pPr>
              <w:rPr>
                <w:sz w:val="24"/>
                <w:szCs w:val="24"/>
              </w:rPr>
            </w:pPr>
            <w:r w:rsidRPr="00FB5C75">
              <w:rPr>
                <w:b/>
                <w:i/>
                <w:sz w:val="24"/>
                <w:szCs w:val="24"/>
              </w:rPr>
              <w:t>Practice practical project management</w:t>
            </w:r>
            <w:r w:rsidRPr="00FB5C75">
              <w:rPr>
                <w:sz w:val="24"/>
                <w:szCs w:val="24"/>
              </w:rPr>
              <w:t> – develop a Reading Week project and achieve goals in a complex community setting with multiple stakeholders and often challenging parameters.</w:t>
            </w:r>
          </w:p>
          <w:p w:rsidR="00447D7E" w:rsidRPr="007439A6" w:rsidRDefault="00447D7E" w:rsidP="007439A6">
            <w:pPr>
              <w:rPr>
                <w:sz w:val="24"/>
                <w:szCs w:val="24"/>
              </w:rPr>
            </w:pPr>
          </w:p>
        </w:tc>
        <w:tc>
          <w:tcPr>
            <w:tcW w:w="1188" w:type="dxa"/>
            <w:vAlign w:val="center"/>
          </w:tcPr>
          <w:p w:rsidR="00447D7E" w:rsidRDefault="00447D7E" w:rsidP="00447D7E">
            <w:pPr>
              <w:jc w:val="center"/>
              <w:rPr>
                <w:rFonts w:cstheme="minorHAnsi"/>
                <w:bCs/>
                <w:sz w:val="24"/>
                <w:szCs w:val="24"/>
              </w:rPr>
            </w:pPr>
          </w:p>
        </w:tc>
      </w:tr>
      <w:tr w:rsidR="00447D7E" w:rsidTr="007439A6">
        <w:trPr>
          <w:trHeight w:val="1340"/>
        </w:trPr>
        <w:tc>
          <w:tcPr>
            <w:tcW w:w="8388" w:type="dxa"/>
            <w:tcBorders>
              <w:bottom w:val="single" w:sz="4" w:space="0" w:color="auto"/>
            </w:tcBorders>
            <w:vAlign w:val="center"/>
          </w:tcPr>
          <w:p w:rsidR="00FB5C75" w:rsidRDefault="00FB5C75" w:rsidP="00FB5C75">
            <w:pPr>
              <w:rPr>
                <w:sz w:val="24"/>
                <w:szCs w:val="24"/>
              </w:rPr>
            </w:pPr>
          </w:p>
          <w:p w:rsidR="00FB5C75" w:rsidRPr="00FB5C75" w:rsidRDefault="00FB5C75" w:rsidP="00FB5C75">
            <w:pPr>
              <w:rPr>
                <w:sz w:val="24"/>
                <w:szCs w:val="24"/>
              </w:rPr>
            </w:pPr>
            <w:r w:rsidRPr="00FB5C75">
              <w:rPr>
                <w:b/>
                <w:i/>
                <w:sz w:val="24"/>
                <w:szCs w:val="24"/>
              </w:rPr>
              <w:t>Explore the different components that make up a community</w:t>
            </w:r>
            <w:r w:rsidRPr="00FB5C75">
              <w:rPr>
                <w:sz w:val="24"/>
                <w:szCs w:val="24"/>
              </w:rPr>
              <w:t> – discover how to thrive while building a community within your project team, as well as developing relationships with project partners (such as schools and non-profit organizations).</w:t>
            </w:r>
          </w:p>
          <w:p w:rsidR="00447D7E" w:rsidRPr="007439A6" w:rsidRDefault="00447D7E" w:rsidP="007439A6">
            <w:pPr>
              <w:rPr>
                <w:sz w:val="24"/>
                <w:szCs w:val="24"/>
              </w:rPr>
            </w:pPr>
          </w:p>
        </w:tc>
        <w:tc>
          <w:tcPr>
            <w:tcW w:w="1188" w:type="dxa"/>
            <w:tcBorders>
              <w:bottom w:val="single" w:sz="4" w:space="0" w:color="auto"/>
            </w:tcBorders>
            <w:vAlign w:val="center"/>
          </w:tcPr>
          <w:p w:rsidR="00447D7E" w:rsidRDefault="00447D7E" w:rsidP="00447D7E">
            <w:pPr>
              <w:jc w:val="center"/>
              <w:rPr>
                <w:rFonts w:cstheme="minorHAnsi"/>
                <w:bCs/>
                <w:sz w:val="24"/>
                <w:szCs w:val="24"/>
              </w:rPr>
            </w:pPr>
          </w:p>
        </w:tc>
      </w:tr>
      <w:tr w:rsidR="00447D7E" w:rsidTr="00A46C47">
        <w:trPr>
          <w:trHeight w:val="458"/>
        </w:trPr>
        <w:tc>
          <w:tcPr>
            <w:tcW w:w="9576" w:type="dxa"/>
            <w:gridSpan w:val="2"/>
            <w:shd w:val="clear" w:color="auto" w:fill="D9D9D9" w:themeFill="background1" w:themeFillShade="D9"/>
            <w:vAlign w:val="center"/>
          </w:tcPr>
          <w:p w:rsidR="00447D7E" w:rsidRPr="00447D7E" w:rsidRDefault="00447D7E" w:rsidP="00447D7E">
            <w:pPr>
              <w:rPr>
                <w:rFonts w:cstheme="minorHAnsi"/>
                <w:b/>
                <w:bCs/>
                <w:sz w:val="24"/>
                <w:szCs w:val="24"/>
              </w:rPr>
            </w:pPr>
            <w:r w:rsidRPr="00447D7E">
              <w:rPr>
                <w:rFonts w:cstheme="minorHAnsi"/>
                <w:b/>
                <w:bCs/>
                <w:sz w:val="24"/>
                <w:szCs w:val="24"/>
              </w:rPr>
              <w:lastRenderedPageBreak/>
              <w:t>Describe in your own words what you hope to get out of participating in the program:</w:t>
            </w:r>
          </w:p>
        </w:tc>
      </w:tr>
      <w:tr w:rsidR="00447D7E" w:rsidTr="00AF370D">
        <w:trPr>
          <w:trHeight w:val="5408"/>
        </w:trPr>
        <w:tc>
          <w:tcPr>
            <w:tcW w:w="9576" w:type="dxa"/>
            <w:gridSpan w:val="2"/>
            <w:tcBorders>
              <w:bottom w:val="single" w:sz="4" w:space="0" w:color="auto"/>
            </w:tcBorders>
            <w:vAlign w:val="center"/>
          </w:tcPr>
          <w:p w:rsidR="00447D7E" w:rsidRDefault="00447D7E" w:rsidP="007439A6">
            <w:pPr>
              <w:rPr>
                <w:rFonts w:cstheme="minorHAnsi"/>
                <w:bCs/>
                <w:sz w:val="24"/>
                <w:szCs w:val="24"/>
              </w:rPr>
            </w:pPr>
          </w:p>
        </w:tc>
      </w:tr>
      <w:tr w:rsidR="00447D7E" w:rsidTr="001D0D9E">
        <w:trPr>
          <w:trHeight w:val="1160"/>
        </w:trPr>
        <w:tc>
          <w:tcPr>
            <w:tcW w:w="9576" w:type="dxa"/>
            <w:gridSpan w:val="2"/>
            <w:shd w:val="clear" w:color="auto" w:fill="D9D9D9" w:themeFill="background1" w:themeFillShade="D9"/>
            <w:vAlign w:val="center"/>
          </w:tcPr>
          <w:p w:rsidR="00447D7E" w:rsidRDefault="00447D7E" w:rsidP="00447D7E">
            <w:pPr>
              <w:rPr>
                <w:rFonts w:cstheme="minorHAnsi"/>
                <w:b/>
                <w:bCs/>
                <w:sz w:val="24"/>
                <w:szCs w:val="24"/>
              </w:rPr>
            </w:pPr>
            <w:r w:rsidRPr="00447D7E">
              <w:rPr>
                <w:rFonts w:cstheme="minorHAnsi"/>
                <w:b/>
                <w:bCs/>
                <w:sz w:val="24"/>
                <w:szCs w:val="24"/>
              </w:rPr>
              <w:t xml:space="preserve">How does/will this experience connect to </w:t>
            </w:r>
            <w:r w:rsidR="0054602C">
              <w:rPr>
                <w:rFonts w:cstheme="minorHAnsi"/>
                <w:b/>
                <w:bCs/>
                <w:sz w:val="24"/>
                <w:szCs w:val="24"/>
              </w:rPr>
              <w:t>your</w:t>
            </w:r>
            <w:r w:rsidRPr="00447D7E">
              <w:rPr>
                <w:rFonts w:cstheme="minorHAnsi"/>
                <w:b/>
                <w:bCs/>
                <w:sz w:val="24"/>
                <w:szCs w:val="24"/>
              </w:rPr>
              <w:t xml:space="preserve"> work? </w:t>
            </w:r>
          </w:p>
          <w:p w:rsidR="00447D7E" w:rsidRPr="00447D7E" w:rsidRDefault="0054602C" w:rsidP="00447D7E">
            <w:pPr>
              <w:rPr>
                <w:rFonts w:cstheme="minorHAnsi"/>
                <w:bCs/>
                <w:i/>
                <w:sz w:val="24"/>
                <w:szCs w:val="24"/>
              </w:rPr>
            </w:pPr>
            <w:r>
              <w:rPr>
                <w:rFonts w:cstheme="minorHAnsi"/>
                <w:bCs/>
                <w:i/>
                <w:sz w:val="24"/>
                <w:szCs w:val="24"/>
              </w:rPr>
              <w:t>For example</w:t>
            </w:r>
            <w:r w:rsidR="00447D7E" w:rsidRPr="00447D7E">
              <w:rPr>
                <w:rFonts w:cstheme="minorHAnsi"/>
                <w:bCs/>
                <w:i/>
                <w:sz w:val="24"/>
                <w:szCs w:val="24"/>
              </w:rPr>
              <w:t>, what are the most significant leadership opportunities and challenges you face currently and how do you anticipate this program will contribute to your growth and development as a leader?</w:t>
            </w:r>
          </w:p>
        </w:tc>
      </w:tr>
      <w:tr w:rsidR="00447D7E" w:rsidTr="00AF370D">
        <w:trPr>
          <w:trHeight w:val="5192"/>
        </w:trPr>
        <w:tc>
          <w:tcPr>
            <w:tcW w:w="9576" w:type="dxa"/>
            <w:gridSpan w:val="2"/>
            <w:tcBorders>
              <w:bottom w:val="single" w:sz="4" w:space="0" w:color="auto"/>
            </w:tcBorders>
            <w:vAlign w:val="center"/>
          </w:tcPr>
          <w:p w:rsidR="00447D7E" w:rsidRDefault="00447D7E" w:rsidP="00447D7E">
            <w:pPr>
              <w:rPr>
                <w:rFonts w:cstheme="minorHAnsi"/>
                <w:bCs/>
                <w:sz w:val="24"/>
                <w:szCs w:val="24"/>
              </w:rPr>
            </w:pPr>
          </w:p>
        </w:tc>
      </w:tr>
      <w:tr w:rsidR="00447D7E" w:rsidTr="00A46C47">
        <w:trPr>
          <w:trHeight w:val="458"/>
        </w:trPr>
        <w:tc>
          <w:tcPr>
            <w:tcW w:w="9576" w:type="dxa"/>
            <w:gridSpan w:val="2"/>
            <w:shd w:val="clear" w:color="auto" w:fill="D9D9D9" w:themeFill="background1" w:themeFillShade="D9"/>
            <w:vAlign w:val="center"/>
          </w:tcPr>
          <w:p w:rsidR="00447D7E" w:rsidRPr="00447D7E" w:rsidRDefault="00447D7E" w:rsidP="001A4D96">
            <w:pPr>
              <w:rPr>
                <w:rFonts w:cstheme="minorHAnsi"/>
                <w:b/>
                <w:bCs/>
                <w:sz w:val="24"/>
                <w:szCs w:val="24"/>
              </w:rPr>
            </w:pPr>
            <w:r w:rsidRPr="00447D7E">
              <w:rPr>
                <w:rFonts w:cstheme="minorHAnsi"/>
                <w:b/>
                <w:bCs/>
                <w:sz w:val="24"/>
                <w:szCs w:val="24"/>
              </w:rPr>
              <w:lastRenderedPageBreak/>
              <w:t xml:space="preserve">How </w:t>
            </w:r>
            <w:r w:rsidR="001A4D96">
              <w:rPr>
                <w:rFonts w:cstheme="minorHAnsi"/>
                <w:b/>
                <w:bCs/>
                <w:sz w:val="24"/>
                <w:szCs w:val="24"/>
              </w:rPr>
              <w:t>do you</w:t>
            </w:r>
            <w:r w:rsidRPr="00447D7E">
              <w:rPr>
                <w:rFonts w:cstheme="minorHAnsi"/>
                <w:b/>
                <w:bCs/>
                <w:sz w:val="24"/>
                <w:szCs w:val="24"/>
              </w:rPr>
              <w:t xml:space="preserve"> hope this experience will help </w:t>
            </w:r>
            <w:r w:rsidR="001A4D96">
              <w:rPr>
                <w:rFonts w:cstheme="minorHAnsi"/>
                <w:b/>
                <w:bCs/>
                <w:sz w:val="24"/>
                <w:szCs w:val="24"/>
              </w:rPr>
              <w:t xml:space="preserve">you </w:t>
            </w:r>
            <w:r w:rsidR="00F04637">
              <w:rPr>
                <w:rFonts w:cstheme="minorHAnsi"/>
                <w:b/>
                <w:bCs/>
                <w:sz w:val="24"/>
                <w:szCs w:val="24"/>
              </w:rPr>
              <w:t>further explore your</w:t>
            </w:r>
            <w:r w:rsidRPr="00447D7E">
              <w:rPr>
                <w:rFonts w:cstheme="minorHAnsi"/>
                <w:b/>
                <w:bCs/>
                <w:sz w:val="24"/>
                <w:szCs w:val="24"/>
              </w:rPr>
              <w:t xml:space="preserve"> place in community?</w:t>
            </w:r>
          </w:p>
        </w:tc>
      </w:tr>
      <w:tr w:rsidR="00447D7E" w:rsidTr="00AF370D">
        <w:trPr>
          <w:trHeight w:val="4598"/>
        </w:trPr>
        <w:tc>
          <w:tcPr>
            <w:tcW w:w="9576" w:type="dxa"/>
            <w:gridSpan w:val="2"/>
            <w:tcBorders>
              <w:bottom w:val="single" w:sz="4" w:space="0" w:color="auto"/>
            </w:tcBorders>
            <w:vAlign w:val="center"/>
          </w:tcPr>
          <w:p w:rsidR="00447D7E" w:rsidRDefault="00447D7E" w:rsidP="00447D7E">
            <w:pPr>
              <w:rPr>
                <w:rFonts w:cstheme="minorHAnsi"/>
                <w:bCs/>
                <w:sz w:val="24"/>
                <w:szCs w:val="24"/>
              </w:rPr>
            </w:pPr>
          </w:p>
        </w:tc>
      </w:tr>
    </w:tbl>
    <w:p w:rsidR="00146792" w:rsidRDefault="00146792" w:rsidP="00447D7E">
      <w:pPr>
        <w:spacing w:after="0" w:line="240" w:lineRule="auto"/>
      </w:pPr>
    </w:p>
    <w:p w:rsidR="007439A6" w:rsidRDefault="007439A6" w:rsidP="001A4D96">
      <w:pPr>
        <w:spacing w:after="0" w:line="240" w:lineRule="auto"/>
        <w:rPr>
          <w:rFonts w:cstheme="minorHAnsi"/>
          <w:b/>
          <w:bCs/>
          <w:caps/>
          <w:sz w:val="24"/>
          <w:szCs w:val="24"/>
        </w:rPr>
      </w:pPr>
    </w:p>
    <w:p w:rsidR="001A4D96" w:rsidRPr="005D3AF6" w:rsidRDefault="00AF6FC3" w:rsidP="001A4D96">
      <w:pPr>
        <w:spacing w:after="0" w:line="240" w:lineRule="auto"/>
        <w:rPr>
          <w:rFonts w:cstheme="minorHAnsi"/>
          <w:b/>
          <w:bCs/>
          <w:caps/>
          <w:sz w:val="24"/>
          <w:szCs w:val="24"/>
        </w:rPr>
      </w:pPr>
      <w:r>
        <w:rPr>
          <w:rFonts w:cstheme="minorHAnsi"/>
          <w:b/>
          <w:bCs/>
          <w:caps/>
          <w:sz w:val="24"/>
          <w:szCs w:val="24"/>
        </w:rPr>
        <w:t>Application</w:t>
      </w:r>
      <w:r w:rsidR="001A4D96">
        <w:rPr>
          <w:rFonts w:cstheme="minorHAnsi"/>
          <w:b/>
          <w:bCs/>
          <w:caps/>
          <w:sz w:val="24"/>
          <w:szCs w:val="24"/>
        </w:rPr>
        <w:t xml:space="preserve"> Confirmation Checklist</w:t>
      </w:r>
    </w:p>
    <w:tbl>
      <w:tblPr>
        <w:tblStyle w:val="TableGrid"/>
        <w:tblW w:w="0" w:type="auto"/>
        <w:tblLook w:val="04A0" w:firstRow="1" w:lastRow="0" w:firstColumn="1" w:lastColumn="0" w:noHBand="0" w:noVBand="1"/>
      </w:tblPr>
      <w:tblGrid>
        <w:gridCol w:w="8174"/>
        <w:gridCol w:w="1176"/>
      </w:tblGrid>
      <w:tr w:rsidR="001A4D96" w:rsidRPr="00E05B26" w:rsidTr="00522E88">
        <w:tc>
          <w:tcPr>
            <w:tcW w:w="8388"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1A4D96" w:rsidRPr="00E05B26" w:rsidRDefault="00E05B26" w:rsidP="00E05B26">
            <w:pPr>
              <w:rPr>
                <w:b/>
                <w:sz w:val="24"/>
                <w:szCs w:val="24"/>
              </w:rPr>
            </w:pPr>
            <w:r w:rsidRPr="00E05B26">
              <w:rPr>
                <w:b/>
                <w:sz w:val="24"/>
                <w:szCs w:val="24"/>
              </w:rPr>
              <w:t>Please confirm the following</w:t>
            </w:r>
          </w:p>
        </w:tc>
        <w:tc>
          <w:tcPr>
            <w:tcW w:w="11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A4D96" w:rsidRPr="00E05B26" w:rsidRDefault="00E05B26" w:rsidP="00E05B26">
            <w:pPr>
              <w:jc w:val="center"/>
              <w:rPr>
                <w:i/>
                <w:sz w:val="18"/>
                <w:szCs w:val="18"/>
              </w:rPr>
            </w:pPr>
            <w:r w:rsidRPr="00E05B26">
              <w:rPr>
                <w:i/>
                <w:sz w:val="18"/>
                <w:szCs w:val="18"/>
              </w:rPr>
              <w:t xml:space="preserve">(Confirm with </w:t>
            </w:r>
            <w:r>
              <w:rPr>
                <w:i/>
                <w:sz w:val="18"/>
                <w:szCs w:val="18"/>
              </w:rPr>
              <w:t xml:space="preserve">an </w:t>
            </w:r>
            <w:r w:rsidRPr="00E05B26">
              <w:rPr>
                <w:i/>
                <w:sz w:val="18"/>
                <w:szCs w:val="18"/>
              </w:rPr>
              <w:t>“X”)</w:t>
            </w:r>
          </w:p>
        </w:tc>
      </w:tr>
      <w:tr w:rsidR="001A4D96" w:rsidRPr="00E05B26" w:rsidTr="00AF6FC3">
        <w:tc>
          <w:tcPr>
            <w:tcW w:w="8388" w:type="dxa"/>
            <w:tcBorders>
              <w:top w:val="single" w:sz="4" w:space="0" w:color="auto"/>
            </w:tcBorders>
            <w:vAlign w:val="center"/>
          </w:tcPr>
          <w:p w:rsidR="001A4D96" w:rsidRPr="00E05B26" w:rsidRDefault="00E05B26" w:rsidP="00AF6FC3">
            <w:pPr>
              <w:rPr>
                <w:sz w:val="24"/>
                <w:szCs w:val="24"/>
              </w:rPr>
            </w:pPr>
            <w:r w:rsidRPr="00E05B26">
              <w:rPr>
                <w:sz w:val="24"/>
                <w:szCs w:val="24"/>
              </w:rPr>
              <w:t>I confirm that I can attend all program dates (workshops, studio session, Reading Week Kick-off and project delivery dates, wrap-up/celebration session)</w:t>
            </w:r>
          </w:p>
        </w:tc>
        <w:tc>
          <w:tcPr>
            <w:tcW w:w="1188" w:type="dxa"/>
            <w:tcBorders>
              <w:top w:val="single" w:sz="4" w:space="0" w:color="auto"/>
            </w:tcBorders>
            <w:vAlign w:val="center"/>
          </w:tcPr>
          <w:p w:rsidR="001A4D96" w:rsidRPr="00E05B26" w:rsidRDefault="001A4D96" w:rsidP="00522E88">
            <w:pPr>
              <w:jc w:val="center"/>
              <w:rPr>
                <w:sz w:val="24"/>
                <w:szCs w:val="24"/>
              </w:rPr>
            </w:pPr>
          </w:p>
        </w:tc>
      </w:tr>
      <w:tr w:rsidR="00AF6FC3" w:rsidRPr="00E05B26" w:rsidTr="00AF6FC3">
        <w:tc>
          <w:tcPr>
            <w:tcW w:w="8388" w:type="dxa"/>
            <w:vAlign w:val="center"/>
          </w:tcPr>
          <w:p w:rsidR="00AF6FC3" w:rsidRPr="00E05B26" w:rsidRDefault="00AF6FC3" w:rsidP="00AF6FC3">
            <w:pPr>
              <w:rPr>
                <w:sz w:val="24"/>
                <w:szCs w:val="24"/>
              </w:rPr>
            </w:pPr>
            <w:r>
              <w:rPr>
                <w:sz w:val="24"/>
                <w:szCs w:val="24"/>
              </w:rPr>
              <w:t xml:space="preserve">I </w:t>
            </w:r>
            <w:r w:rsidRPr="00AF6FC3">
              <w:rPr>
                <w:sz w:val="24"/>
                <w:szCs w:val="24"/>
              </w:rPr>
              <w:t xml:space="preserve">have held a conversation with </w:t>
            </w:r>
            <w:r>
              <w:rPr>
                <w:sz w:val="24"/>
                <w:szCs w:val="24"/>
              </w:rPr>
              <w:t xml:space="preserve">my </w:t>
            </w:r>
            <w:r w:rsidRPr="00AF6FC3">
              <w:rPr>
                <w:sz w:val="24"/>
                <w:szCs w:val="24"/>
              </w:rPr>
              <w:t>supervisor to identify their professional development needs and submitted a completed Supervisor Sponsorship Form</w:t>
            </w:r>
            <w:r>
              <w:rPr>
                <w:sz w:val="24"/>
                <w:szCs w:val="24"/>
              </w:rPr>
              <w:t>.</w:t>
            </w:r>
          </w:p>
        </w:tc>
        <w:tc>
          <w:tcPr>
            <w:tcW w:w="1188" w:type="dxa"/>
            <w:vAlign w:val="center"/>
          </w:tcPr>
          <w:p w:rsidR="00AF6FC3" w:rsidRPr="00E05B26" w:rsidRDefault="00AF6FC3" w:rsidP="009260BB">
            <w:pPr>
              <w:jc w:val="center"/>
              <w:rPr>
                <w:sz w:val="24"/>
                <w:szCs w:val="24"/>
              </w:rPr>
            </w:pPr>
          </w:p>
        </w:tc>
      </w:tr>
      <w:tr w:rsidR="00AF6FC3" w:rsidRPr="00E05B26" w:rsidTr="00AF6FC3">
        <w:trPr>
          <w:trHeight w:val="638"/>
        </w:trPr>
        <w:tc>
          <w:tcPr>
            <w:tcW w:w="8388" w:type="dxa"/>
            <w:vAlign w:val="center"/>
          </w:tcPr>
          <w:p w:rsidR="00AF6FC3" w:rsidRPr="00E05B26" w:rsidRDefault="00AF6FC3" w:rsidP="00AF6FC3">
            <w:pPr>
              <w:rPr>
                <w:sz w:val="24"/>
                <w:szCs w:val="24"/>
              </w:rPr>
            </w:pPr>
            <w:r>
              <w:rPr>
                <w:sz w:val="24"/>
                <w:szCs w:val="24"/>
              </w:rPr>
              <w:t>I have appropriate approval from my manager/supervisor on release time*.</w:t>
            </w:r>
          </w:p>
        </w:tc>
        <w:tc>
          <w:tcPr>
            <w:tcW w:w="1188" w:type="dxa"/>
            <w:vAlign w:val="center"/>
          </w:tcPr>
          <w:p w:rsidR="00AF6FC3" w:rsidRPr="00E05B26" w:rsidRDefault="00AF6FC3" w:rsidP="009260BB">
            <w:pPr>
              <w:jc w:val="center"/>
              <w:rPr>
                <w:sz w:val="24"/>
                <w:szCs w:val="24"/>
              </w:rPr>
            </w:pPr>
          </w:p>
        </w:tc>
      </w:tr>
    </w:tbl>
    <w:p w:rsidR="00F64224" w:rsidRPr="007231E9" w:rsidRDefault="009A70A1" w:rsidP="00E05B26">
      <w:pPr>
        <w:spacing w:after="0" w:line="240" w:lineRule="auto"/>
        <w:rPr>
          <w:i/>
          <w:sz w:val="21"/>
          <w:szCs w:val="21"/>
        </w:rPr>
      </w:pPr>
      <w:r>
        <w:rPr>
          <w:i/>
          <w:sz w:val="21"/>
          <w:szCs w:val="21"/>
        </w:rPr>
        <w:t>*</w:t>
      </w:r>
      <w:r w:rsidR="00F64224" w:rsidRPr="001D0D9E">
        <w:rPr>
          <w:i/>
          <w:sz w:val="21"/>
          <w:szCs w:val="21"/>
        </w:rPr>
        <w:t xml:space="preserve"> </w:t>
      </w:r>
      <w:r w:rsidR="00453642">
        <w:rPr>
          <w:i/>
          <w:sz w:val="21"/>
          <w:szCs w:val="21"/>
        </w:rPr>
        <w:t xml:space="preserve">Release time for each </w:t>
      </w:r>
      <w:r w:rsidR="00024BCC">
        <w:rPr>
          <w:i/>
          <w:sz w:val="21"/>
          <w:szCs w:val="21"/>
        </w:rPr>
        <w:t>UBC participant</w:t>
      </w:r>
      <w:r w:rsidR="00453642">
        <w:rPr>
          <w:i/>
          <w:sz w:val="21"/>
          <w:szCs w:val="21"/>
        </w:rPr>
        <w:t xml:space="preserve"> has looked differently depending on the unit and department.  There is no fee ($1,800/spot) associated with the program for UBC participants (staff and graduate students)</w:t>
      </w:r>
      <w:r w:rsidR="009D00E5">
        <w:rPr>
          <w:i/>
          <w:sz w:val="21"/>
          <w:szCs w:val="21"/>
        </w:rPr>
        <w:t>.  However,</w:t>
      </w:r>
      <w:r w:rsidR="00453642">
        <w:rPr>
          <w:i/>
          <w:sz w:val="21"/>
          <w:szCs w:val="21"/>
        </w:rPr>
        <w:t xml:space="preserve"> </w:t>
      </w:r>
      <w:r w:rsidR="00024BCC">
        <w:rPr>
          <w:i/>
          <w:sz w:val="21"/>
          <w:szCs w:val="21"/>
        </w:rPr>
        <w:t xml:space="preserve">you are required to </w:t>
      </w:r>
      <w:r w:rsidR="00453642">
        <w:rPr>
          <w:i/>
          <w:sz w:val="21"/>
          <w:szCs w:val="21"/>
        </w:rPr>
        <w:t>discuss the time commitment</w:t>
      </w:r>
      <w:r w:rsidR="009D00E5">
        <w:rPr>
          <w:i/>
          <w:sz w:val="21"/>
          <w:szCs w:val="21"/>
        </w:rPr>
        <w:t xml:space="preserve"> with their supervisor and come to an agreement on how the time away will be managed p</w:t>
      </w:r>
      <w:r w:rsidR="00024BCC">
        <w:rPr>
          <w:i/>
          <w:sz w:val="21"/>
          <w:szCs w:val="21"/>
        </w:rPr>
        <w:t>rior to applying to the program.</w:t>
      </w:r>
    </w:p>
    <w:p w:rsidR="001D0D9E" w:rsidRDefault="001D0D9E" w:rsidP="00E05B26">
      <w:pPr>
        <w:spacing w:after="0" w:line="240" w:lineRule="auto"/>
        <w:rPr>
          <w:sz w:val="24"/>
          <w:szCs w:val="24"/>
        </w:rPr>
      </w:pPr>
    </w:p>
    <w:p w:rsidR="00E65FAB" w:rsidRPr="00E65FAB" w:rsidRDefault="00E65FAB" w:rsidP="00E05B26">
      <w:pPr>
        <w:spacing w:after="0" w:line="240" w:lineRule="auto"/>
        <w:rPr>
          <w:rFonts w:cstheme="minorHAnsi"/>
          <w:b/>
          <w:bCs/>
          <w:caps/>
          <w:sz w:val="24"/>
          <w:szCs w:val="24"/>
        </w:rPr>
      </w:pPr>
      <w:r>
        <w:rPr>
          <w:rFonts w:cstheme="minorHAnsi"/>
          <w:b/>
          <w:bCs/>
          <w:caps/>
          <w:sz w:val="24"/>
          <w:szCs w:val="24"/>
        </w:rPr>
        <w:t>Registration Submission</w:t>
      </w:r>
    </w:p>
    <w:p w:rsidR="00E05B26" w:rsidRDefault="00E05B26" w:rsidP="00E05B26">
      <w:pPr>
        <w:spacing w:after="0" w:line="240" w:lineRule="auto"/>
        <w:rPr>
          <w:b/>
          <w:sz w:val="24"/>
          <w:szCs w:val="24"/>
        </w:rPr>
      </w:pPr>
      <w:r>
        <w:rPr>
          <w:sz w:val="24"/>
          <w:szCs w:val="24"/>
        </w:rPr>
        <w:t>Please email your completed registration form to</w:t>
      </w:r>
      <w:r w:rsidR="00B5359E" w:rsidRPr="00B5359E">
        <w:t xml:space="preserve"> </w:t>
      </w:r>
      <w:r w:rsidR="00FB5C75">
        <w:t>Stephanie Thorpe</w:t>
      </w:r>
      <w:r w:rsidR="00B5359E">
        <w:t xml:space="preserve"> at </w:t>
      </w:r>
      <w:hyperlink r:id="rId8" w:history="1">
        <w:r w:rsidR="00FB5C75" w:rsidRPr="00247866">
          <w:rPr>
            <w:rStyle w:val="Hyperlink"/>
          </w:rPr>
          <w:t>stephanie.thorpe@ubc.ca</w:t>
        </w:r>
      </w:hyperlink>
      <w:r>
        <w:rPr>
          <w:sz w:val="24"/>
          <w:szCs w:val="24"/>
        </w:rPr>
        <w:t xml:space="preserve">.  </w:t>
      </w:r>
      <w:r w:rsidR="0076214E">
        <w:rPr>
          <w:sz w:val="24"/>
          <w:szCs w:val="24"/>
        </w:rPr>
        <w:t xml:space="preserve">For more information, please visit </w:t>
      </w:r>
      <w:hyperlink r:id="rId9" w:history="1">
        <w:r w:rsidR="0076214E" w:rsidRPr="00E13EB0">
          <w:rPr>
            <w:rStyle w:val="Hyperlink"/>
            <w:sz w:val="24"/>
            <w:szCs w:val="24"/>
          </w:rPr>
          <w:t>www.clp.ubc.ca</w:t>
        </w:r>
      </w:hyperlink>
      <w:r>
        <w:rPr>
          <w:sz w:val="24"/>
          <w:szCs w:val="24"/>
        </w:rPr>
        <w:t>.</w:t>
      </w:r>
      <w:r w:rsidR="00146792">
        <w:rPr>
          <w:sz w:val="24"/>
          <w:szCs w:val="24"/>
        </w:rPr>
        <w:t xml:space="preserve">  </w:t>
      </w:r>
      <w:r w:rsidR="00146792" w:rsidRPr="00146792">
        <w:rPr>
          <w:b/>
          <w:sz w:val="24"/>
          <w:szCs w:val="24"/>
        </w:rPr>
        <w:t>DEADLINE TO</w:t>
      </w:r>
      <w:r w:rsidR="000B5A23">
        <w:rPr>
          <w:b/>
          <w:sz w:val="24"/>
          <w:szCs w:val="24"/>
        </w:rPr>
        <w:t xml:space="preserve"> REGISTER IS </w:t>
      </w:r>
      <w:r w:rsidR="00FB5C75">
        <w:rPr>
          <w:b/>
          <w:sz w:val="24"/>
          <w:szCs w:val="24"/>
        </w:rPr>
        <w:t>FRIDAY</w:t>
      </w:r>
      <w:r w:rsidR="00A72C46">
        <w:rPr>
          <w:b/>
          <w:sz w:val="24"/>
          <w:szCs w:val="24"/>
        </w:rPr>
        <w:t>, AUGUST</w:t>
      </w:r>
      <w:r w:rsidR="00FB5C75">
        <w:rPr>
          <w:b/>
          <w:sz w:val="24"/>
          <w:szCs w:val="24"/>
        </w:rPr>
        <w:t xml:space="preserve"> 18</w:t>
      </w:r>
      <w:r w:rsidR="00A72C46">
        <w:rPr>
          <w:b/>
        </w:rPr>
        <w:t xml:space="preserve"> </w:t>
      </w:r>
      <w:r w:rsidR="00FB5C75">
        <w:rPr>
          <w:b/>
          <w:sz w:val="24"/>
          <w:szCs w:val="24"/>
        </w:rPr>
        <w:t>2017</w:t>
      </w:r>
      <w:r w:rsidR="00146792" w:rsidRPr="00146792">
        <w:rPr>
          <w:b/>
          <w:sz w:val="24"/>
          <w:szCs w:val="24"/>
        </w:rPr>
        <w:t>.</w:t>
      </w:r>
    </w:p>
    <w:p w:rsidR="007231E9" w:rsidRDefault="007231E9" w:rsidP="00E05B26">
      <w:pPr>
        <w:spacing w:after="0" w:line="240" w:lineRule="auto"/>
        <w:rPr>
          <w:b/>
          <w:sz w:val="24"/>
          <w:szCs w:val="24"/>
        </w:rPr>
      </w:pPr>
    </w:p>
    <w:p w:rsidR="001D0D9E" w:rsidRDefault="001D0D9E" w:rsidP="00E05B26">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793"/>
        <w:gridCol w:w="4233"/>
      </w:tblGrid>
      <w:tr w:rsidR="001D0D9E" w:rsidTr="007231E9">
        <w:trPr>
          <w:trHeight w:val="180"/>
        </w:trPr>
        <w:tc>
          <w:tcPr>
            <w:tcW w:w="4428" w:type="dxa"/>
            <w:tcBorders>
              <w:bottom w:val="single" w:sz="4" w:space="0" w:color="auto"/>
            </w:tcBorders>
          </w:tcPr>
          <w:p w:rsidR="001D0D9E" w:rsidRDefault="001D0D9E" w:rsidP="00E05B26">
            <w:pPr>
              <w:rPr>
                <w:sz w:val="24"/>
                <w:szCs w:val="24"/>
              </w:rPr>
            </w:pPr>
          </w:p>
        </w:tc>
        <w:tc>
          <w:tcPr>
            <w:tcW w:w="810" w:type="dxa"/>
          </w:tcPr>
          <w:p w:rsidR="001D0D9E" w:rsidRDefault="001D0D9E" w:rsidP="00E05B26">
            <w:pPr>
              <w:rPr>
                <w:sz w:val="24"/>
                <w:szCs w:val="24"/>
              </w:rPr>
            </w:pPr>
          </w:p>
        </w:tc>
        <w:tc>
          <w:tcPr>
            <w:tcW w:w="4338" w:type="dxa"/>
            <w:tcBorders>
              <w:bottom w:val="single" w:sz="4" w:space="0" w:color="auto"/>
            </w:tcBorders>
          </w:tcPr>
          <w:p w:rsidR="001D0D9E" w:rsidRDefault="001D0D9E" w:rsidP="00E05B26">
            <w:pPr>
              <w:rPr>
                <w:sz w:val="24"/>
                <w:szCs w:val="24"/>
              </w:rPr>
            </w:pPr>
          </w:p>
        </w:tc>
      </w:tr>
      <w:tr w:rsidR="001D0D9E" w:rsidTr="001D0D9E">
        <w:tc>
          <w:tcPr>
            <w:tcW w:w="4428" w:type="dxa"/>
            <w:tcBorders>
              <w:top w:val="single" w:sz="4" w:space="0" w:color="auto"/>
            </w:tcBorders>
          </w:tcPr>
          <w:p w:rsidR="001D0D9E" w:rsidRDefault="001D0D9E" w:rsidP="001D0D9E">
            <w:pPr>
              <w:jc w:val="center"/>
              <w:rPr>
                <w:sz w:val="24"/>
                <w:szCs w:val="24"/>
              </w:rPr>
            </w:pPr>
            <w:r>
              <w:rPr>
                <w:sz w:val="24"/>
                <w:szCs w:val="24"/>
              </w:rPr>
              <w:t>Signature</w:t>
            </w:r>
          </w:p>
        </w:tc>
        <w:tc>
          <w:tcPr>
            <w:tcW w:w="810" w:type="dxa"/>
          </w:tcPr>
          <w:p w:rsidR="001D0D9E" w:rsidRDefault="001D0D9E" w:rsidP="001D0D9E">
            <w:pPr>
              <w:jc w:val="center"/>
              <w:rPr>
                <w:sz w:val="24"/>
                <w:szCs w:val="24"/>
              </w:rPr>
            </w:pPr>
          </w:p>
        </w:tc>
        <w:tc>
          <w:tcPr>
            <w:tcW w:w="4338" w:type="dxa"/>
            <w:tcBorders>
              <w:top w:val="single" w:sz="4" w:space="0" w:color="auto"/>
            </w:tcBorders>
          </w:tcPr>
          <w:p w:rsidR="001D0D9E" w:rsidRDefault="001D0D9E" w:rsidP="001D0D9E">
            <w:pPr>
              <w:jc w:val="center"/>
              <w:rPr>
                <w:sz w:val="24"/>
                <w:szCs w:val="24"/>
              </w:rPr>
            </w:pPr>
            <w:r>
              <w:rPr>
                <w:sz w:val="24"/>
                <w:szCs w:val="24"/>
              </w:rPr>
              <w:t>Date</w:t>
            </w:r>
          </w:p>
        </w:tc>
      </w:tr>
    </w:tbl>
    <w:p w:rsidR="001D0D9E" w:rsidRPr="00E05B26" w:rsidRDefault="001D0D9E" w:rsidP="001D0D9E">
      <w:pPr>
        <w:spacing w:after="0" w:line="240" w:lineRule="auto"/>
        <w:rPr>
          <w:sz w:val="24"/>
          <w:szCs w:val="24"/>
        </w:rPr>
      </w:pPr>
    </w:p>
    <w:sectPr w:rsidR="001D0D9E" w:rsidRPr="00E05B2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FE" w:rsidRDefault="00172FFE" w:rsidP="00172FFE">
      <w:pPr>
        <w:spacing w:after="0" w:line="240" w:lineRule="auto"/>
      </w:pPr>
      <w:r>
        <w:separator/>
      </w:r>
    </w:p>
  </w:endnote>
  <w:endnote w:type="continuationSeparator" w:id="0">
    <w:p w:rsidR="00172FFE" w:rsidRDefault="00172FFE" w:rsidP="0017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0B" w:rsidRDefault="00A10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95698"/>
      <w:docPartObj>
        <w:docPartGallery w:val="Page Numbers (Bottom of Page)"/>
        <w:docPartUnique/>
      </w:docPartObj>
    </w:sdtPr>
    <w:sdtEndPr>
      <w:rPr>
        <w:noProof/>
      </w:rPr>
    </w:sdtEndPr>
    <w:sdtContent>
      <w:p w:rsidR="00E46305" w:rsidRDefault="00E46305">
        <w:pPr>
          <w:pStyle w:val="Footer"/>
          <w:jc w:val="center"/>
        </w:pPr>
        <w:r>
          <w:fldChar w:fldCharType="begin"/>
        </w:r>
        <w:r>
          <w:instrText xml:space="preserve"> PAGE   \* MERGEFORMAT </w:instrText>
        </w:r>
        <w:r>
          <w:fldChar w:fldCharType="separate"/>
        </w:r>
        <w:r w:rsidR="00F64FBC">
          <w:rPr>
            <w:noProof/>
          </w:rPr>
          <w:t>4</w:t>
        </w:r>
        <w:r>
          <w:rPr>
            <w:noProof/>
          </w:rPr>
          <w:fldChar w:fldCharType="end"/>
        </w:r>
      </w:p>
    </w:sdtContent>
  </w:sdt>
  <w:p w:rsidR="00E46305" w:rsidRDefault="00AD00E6">
    <w:pPr>
      <w:pStyle w:val="Footer"/>
    </w:pPr>
    <w:r>
      <w:rPr>
        <w:noProof/>
        <w:lang w:val="en-CA" w:eastAsia="en-CA"/>
      </w:rPr>
      <w:drawing>
        <wp:inline distT="0" distB="0" distL="0" distR="0">
          <wp:extent cx="2171700" cy="28399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2016_UBCStandard_Signature_BlueRGB72.png"/>
                  <pic:cNvPicPr/>
                </pic:nvPicPr>
                <pic:blipFill>
                  <a:blip r:embed="rId1">
                    <a:extLst>
                      <a:ext uri="{28A0092B-C50C-407E-A947-70E740481C1C}">
                        <a14:useLocalDpi xmlns:a14="http://schemas.microsoft.com/office/drawing/2010/main" val="0"/>
                      </a:ext>
                    </a:extLst>
                  </a:blip>
                  <a:stretch>
                    <a:fillRect/>
                  </a:stretch>
                </pic:blipFill>
                <pic:spPr>
                  <a:xfrm>
                    <a:off x="0" y="0"/>
                    <a:ext cx="2208088" cy="28875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0B" w:rsidRDefault="00A1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FE" w:rsidRDefault="00172FFE" w:rsidP="00172FFE">
      <w:pPr>
        <w:spacing w:after="0" w:line="240" w:lineRule="auto"/>
      </w:pPr>
      <w:r>
        <w:separator/>
      </w:r>
    </w:p>
  </w:footnote>
  <w:footnote w:type="continuationSeparator" w:id="0">
    <w:p w:rsidR="00172FFE" w:rsidRDefault="00172FFE" w:rsidP="00172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0B" w:rsidRDefault="00A10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FFE" w:rsidRDefault="00172FFE">
    <w:pPr>
      <w:pStyle w:val="Header"/>
    </w:pPr>
    <w:r>
      <w:rPr>
        <w:noProof/>
        <w:lang w:val="en-CA" w:eastAsia="en-CA"/>
      </w:rPr>
      <w:drawing>
        <wp:inline distT="0" distB="0" distL="0" distR="0" wp14:anchorId="2B852AA7" wp14:editId="2EC20643">
          <wp:extent cx="5943600" cy="606425"/>
          <wp:effectExtent l="0" t="0" r="0" b="3175"/>
          <wp:docPr id="1" name="Picture 1" descr="\\lear.ubc.ca\userdata-pg\Folder Redir\matthewx\Documents\My Pictures\CL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ubc.ca\userdata-pg\Folder Redir\matthewx\Documents\My Pictures\CLP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6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0B" w:rsidRDefault="00A10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E98"/>
    <w:multiLevelType w:val="hybridMultilevel"/>
    <w:tmpl w:val="418E41EA"/>
    <w:lvl w:ilvl="0" w:tplc="25DE0B4A">
      <w:start w:val="1"/>
      <w:numFmt w:val="bullet"/>
      <w:lvlText w:val=""/>
      <w:lvlJc w:val="left"/>
      <w:pPr>
        <w:tabs>
          <w:tab w:val="num" w:pos="720"/>
        </w:tabs>
        <w:ind w:left="720" w:hanging="360"/>
      </w:pPr>
      <w:rPr>
        <w:rFonts w:ascii="Wingdings" w:hAnsi="Wingdings" w:hint="default"/>
      </w:rPr>
    </w:lvl>
    <w:lvl w:ilvl="1" w:tplc="64FA2406" w:tentative="1">
      <w:start w:val="1"/>
      <w:numFmt w:val="bullet"/>
      <w:lvlText w:val=""/>
      <w:lvlJc w:val="left"/>
      <w:pPr>
        <w:tabs>
          <w:tab w:val="num" w:pos="1440"/>
        </w:tabs>
        <w:ind w:left="1440" w:hanging="360"/>
      </w:pPr>
      <w:rPr>
        <w:rFonts w:ascii="Wingdings" w:hAnsi="Wingdings" w:hint="default"/>
      </w:rPr>
    </w:lvl>
    <w:lvl w:ilvl="2" w:tplc="42A28E32" w:tentative="1">
      <w:start w:val="1"/>
      <w:numFmt w:val="bullet"/>
      <w:lvlText w:val=""/>
      <w:lvlJc w:val="left"/>
      <w:pPr>
        <w:tabs>
          <w:tab w:val="num" w:pos="2160"/>
        </w:tabs>
        <w:ind w:left="2160" w:hanging="360"/>
      </w:pPr>
      <w:rPr>
        <w:rFonts w:ascii="Wingdings" w:hAnsi="Wingdings" w:hint="default"/>
      </w:rPr>
    </w:lvl>
    <w:lvl w:ilvl="3" w:tplc="B1FA5580" w:tentative="1">
      <w:start w:val="1"/>
      <w:numFmt w:val="bullet"/>
      <w:lvlText w:val=""/>
      <w:lvlJc w:val="left"/>
      <w:pPr>
        <w:tabs>
          <w:tab w:val="num" w:pos="2880"/>
        </w:tabs>
        <w:ind w:left="2880" w:hanging="360"/>
      </w:pPr>
      <w:rPr>
        <w:rFonts w:ascii="Wingdings" w:hAnsi="Wingdings" w:hint="default"/>
      </w:rPr>
    </w:lvl>
    <w:lvl w:ilvl="4" w:tplc="5FAEEBB0" w:tentative="1">
      <w:start w:val="1"/>
      <w:numFmt w:val="bullet"/>
      <w:lvlText w:val=""/>
      <w:lvlJc w:val="left"/>
      <w:pPr>
        <w:tabs>
          <w:tab w:val="num" w:pos="3600"/>
        </w:tabs>
        <w:ind w:left="3600" w:hanging="360"/>
      </w:pPr>
      <w:rPr>
        <w:rFonts w:ascii="Wingdings" w:hAnsi="Wingdings" w:hint="default"/>
      </w:rPr>
    </w:lvl>
    <w:lvl w:ilvl="5" w:tplc="745A4252" w:tentative="1">
      <w:start w:val="1"/>
      <w:numFmt w:val="bullet"/>
      <w:lvlText w:val=""/>
      <w:lvlJc w:val="left"/>
      <w:pPr>
        <w:tabs>
          <w:tab w:val="num" w:pos="4320"/>
        </w:tabs>
        <w:ind w:left="4320" w:hanging="360"/>
      </w:pPr>
      <w:rPr>
        <w:rFonts w:ascii="Wingdings" w:hAnsi="Wingdings" w:hint="default"/>
      </w:rPr>
    </w:lvl>
    <w:lvl w:ilvl="6" w:tplc="D9BA6424" w:tentative="1">
      <w:start w:val="1"/>
      <w:numFmt w:val="bullet"/>
      <w:lvlText w:val=""/>
      <w:lvlJc w:val="left"/>
      <w:pPr>
        <w:tabs>
          <w:tab w:val="num" w:pos="5040"/>
        </w:tabs>
        <w:ind w:left="5040" w:hanging="360"/>
      </w:pPr>
      <w:rPr>
        <w:rFonts w:ascii="Wingdings" w:hAnsi="Wingdings" w:hint="default"/>
      </w:rPr>
    </w:lvl>
    <w:lvl w:ilvl="7" w:tplc="267A66D0" w:tentative="1">
      <w:start w:val="1"/>
      <w:numFmt w:val="bullet"/>
      <w:lvlText w:val=""/>
      <w:lvlJc w:val="left"/>
      <w:pPr>
        <w:tabs>
          <w:tab w:val="num" w:pos="5760"/>
        </w:tabs>
        <w:ind w:left="5760" w:hanging="360"/>
      </w:pPr>
      <w:rPr>
        <w:rFonts w:ascii="Wingdings" w:hAnsi="Wingdings" w:hint="default"/>
      </w:rPr>
    </w:lvl>
    <w:lvl w:ilvl="8" w:tplc="A364AF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14AAA"/>
    <w:multiLevelType w:val="multilevel"/>
    <w:tmpl w:val="5B122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76F04"/>
    <w:multiLevelType w:val="hybridMultilevel"/>
    <w:tmpl w:val="82AE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813E5"/>
    <w:multiLevelType w:val="hybridMultilevel"/>
    <w:tmpl w:val="DC9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951FD"/>
    <w:multiLevelType w:val="multilevel"/>
    <w:tmpl w:val="1EB09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A48C0"/>
    <w:multiLevelType w:val="multilevel"/>
    <w:tmpl w:val="75E68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86D8C"/>
    <w:multiLevelType w:val="multilevel"/>
    <w:tmpl w:val="A4B8A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A3FB8"/>
    <w:multiLevelType w:val="multilevel"/>
    <w:tmpl w:val="92381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B5768"/>
    <w:multiLevelType w:val="multilevel"/>
    <w:tmpl w:val="00089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D579D"/>
    <w:multiLevelType w:val="multilevel"/>
    <w:tmpl w:val="B7CA3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FE"/>
    <w:rsid w:val="00024BCC"/>
    <w:rsid w:val="000513C9"/>
    <w:rsid w:val="0007655B"/>
    <w:rsid w:val="000B5A23"/>
    <w:rsid w:val="000C3AE3"/>
    <w:rsid w:val="0013429B"/>
    <w:rsid w:val="00146792"/>
    <w:rsid w:val="00172FFE"/>
    <w:rsid w:val="00180C77"/>
    <w:rsid w:val="001A4D96"/>
    <w:rsid w:val="001A548E"/>
    <w:rsid w:val="001D0D9E"/>
    <w:rsid w:val="001D6D01"/>
    <w:rsid w:val="00232827"/>
    <w:rsid w:val="00236A1A"/>
    <w:rsid w:val="0031180D"/>
    <w:rsid w:val="003332EC"/>
    <w:rsid w:val="00447D7E"/>
    <w:rsid w:val="00453642"/>
    <w:rsid w:val="00473E20"/>
    <w:rsid w:val="004813E1"/>
    <w:rsid w:val="00491C11"/>
    <w:rsid w:val="004F10B6"/>
    <w:rsid w:val="00522E88"/>
    <w:rsid w:val="0054602C"/>
    <w:rsid w:val="005D3AF6"/>
    <w:rsid w:val="005E303C"/>
    <w:rsid w:val="005F2760"/>
    <w:rsid w:val="00675CE8"/>
    <w:rsid w:val="006D43D9"/>
    <w:rsid w:val="007003AF"/>
    <w:rsid w:val="007231E9"/>
    <w:rsid w:val="007439A6"/>
    <w:rsid w:val="007536DC"/>
    <w:rsid w:val="00753F11"/>
    <w:rsid w:val="0076214E"/>
    <w:rsid w:val="0076458F"/>
    <w:rsid w:val="007B4AD4"/>
    <w:rsid w:val="008520E3"/>
    <w:rsid w:val="008C4683"/>
    <w:rsid w:val="008F7A82"/>
    <w:rsid w:val="00941E8B"/>
    <w:rsid w:val="00965754"/>
    <w:rsid w:val="009A70A1"/>
    <w:rsid w:val="009D00E5"/>
    <w:rsid w:val="00A1050B"/>
    <w:rsid w:val="00A24F65"/>
    <w:rsid w:val="00A33428"/>
    <w:rsid w:val="00A70868"/>
    <w:rsid w:val="00A72C46"/>
    <w:rsid w:val="00A740B0"/>
    <w:rsid w:val="00AA150C"/>
    <w:rsid w:val="00AD00E6"/>
    <w:rsid w:val="00AF370D"/>
    <w:rsid w:val="00AF6FC3"/>
    <w:rsid w:val="00B5359E"/>
    <w:rsid w:val="00B65B7A"/>
    <w:rsid w:val="00C064B1"/>
    <w:rsid w:val="00C350C2"/>
    <w:rsid w:val="00C57F8F"/>
    <w:rsid w:val="00C62921"/>
    <w:rsid w:val="00C97E43"/>
    <w:rsid w:val="00D17FE6"/>
    <w:rsid w:val="00D218A4"/>
    <w:rsid w:val="00D402F8"/>
    <w:rsid w:val="00D4349B"/>
    <w:rsid w:val="00D54EDE"/>
    <w:rsid w:val="00E05B26"/>
    <w:rsid w:val="00E3596E"/>
    <w:rsid w:val="00E46305"/>
    <w:rsid w:val="00E65FAB"/>
    <w:rsid w:val="00E73C7D"/>
    <w:rsid w:val="00EE0229"/>
    <w:rsid w:val="00EF5ECF"/>
    <w:rsid w:val="00F04637"/>
    <w:rsid w:val="00F410FC"/>
    <w:rsid w:val="00F64224"/>
    <w:rsid w:val="00F64FBC"/>
    <w:rsid w:val="00FB5C75"/>
    <w:rsid w:val="00FC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73B969-04EF-4129-91A9-6DBC7B6B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FFE"/>
  </w:style>
  <w:style w:type="paragraph" w:styleId="Footer">
    <w:name w:val="footer"/>
    <w:basedOn w:val="Normal"/>
    <w:link w:val="FooterChar"/>
    <w:uiPriority w:val="99"/>
    <w:unhideWhenUsed/>
    <w:rsid w:val="0017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FFE"/>
  </w:style>
  <w:style w:type="paragraph" w:styleId="BalloonText">
    <w:name w:val="Balloon Text"/>
    <w:basedOn w:val="Normal"/>
    <w:link w:val="BalloonTextChar"/>
    <w:uiPriority w:val="99"/>
    <w:semiHidden/>
    <w:unhideWhenUsed/>
    <w:rsid w:val="00172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FE"/>
    <w:rPr>
      <w:rFonts w:ascii="Tahoma" w:hAnsi="Tahoma" w:cs="Tahoma"/>
      <w:sz w:val="16"/>
      <w:szCs w:val="16"/>
    </w:rPr>
  </w:style>
  <w:style w:type="table" w:styleId="TableGrid">
    <w:name w:val="Table Grid"/>
    <w:basedOn w:val="TableNormal"/>
    <w:uiPriority w:val="59"/>
    <w:rsid w:val="00E46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B26"/>
    <w:rPr>
      <w:color w:val="0000FF" w:themeColor="hyperlink"/>
      <w:u w:val="single"/>
    </w:rPr>
  </w:style>
  <w:style w:type="paragraph" w:styleId="ListParagraph">
    <w:name w:val="List Paragraph"/>
    <w:basedOn w:val="Normal"/>
    <w:uiPriority w:val="34"/>
    <w:qFormat/>
    <w:rsid w:val="00F64224"/>
    <w:pPr>
      <w:ind w:left="720"/>
      <w:contextualSpacing/>
    </w:pPr>
  </w:style>
  <w:style w:type="character" w:styleId="Strong">
    <w:name w:val="Strong"/>
    <w:basedOn w:val="DefaultParagraphFont"/>
    <w:uiPriority w:val="22"/>
    <w:qFormat/>
    <w:rsid w:val="00FB5C75"/>
    <w:rPr>
      <w:b/>
      <w:bCs/>
    </w:rPr>
  </w:style>
  <w:style w:type="character" w:customStyle="1" w:styleId="apple-converted-space">
    <w:name w:val="apple-converted-space"/>
    <w:basedOn w:val="DefaultParagraphFont"/>
    <w:rsid w:val="00FB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8770">
      <w:bodyDiv w:val="1"/>
      <w:marLeft w:val="0"/>
      <w:marRight w:val="0"/>
      <w:marTop w:val="0"/>
      <w:marBottom w:val="0"/>
      <w:divBdr>
        <w:top w:val="none" w:sz="0" w:space="0" w:color="auto"/>
        <w:left w:val="none" w:sz="0" w:space="0" w:color="auto"/>
        <w:bottom w:val="none" w:sz="0" w:space="0" w:color="auto"/>
        <w:right w:val="none" w:sz="0" w:space="0" w:color="auto"/>
      </w:divBdr>
    </w:div>
    <w:div w:id="413433774">
      <w:bodyDiv w:val="1"/>
      <w:marLeft w:val="0"/>
      <w:marRight w:val="0"/>
      <w:marTop w:val="0"/>
      <w:marBottom w:val="0"/>
      <w:divBdr>
        <w:top w:val="none" w:sz="0" w:space="0" w:color="auto"/>
        <w:left w:val="none" w:sz="0" w:space="0" w:color="auto"/>
        <w:bottom w:val="none" w:sz="0" w:space="0" w:color="auto"/>
        <w:right w:val="none" w:sz="0" w:space="0" w:color="auto"/>
      </w:divBdr>
      <w:divsChild>
        <w:div w:id="1568833470">
          <w:marLeft w:val="994"/>
          <w:marRight w:val="0"/>
          <w:marTop w:val="77"/>
          <w:marBottom w:val="0"/>
          <w:divBdr>
            <w:top w:val="none" w:sz="0" w:space="0" w:color="auto"/>
            <w:left w:val="none" w:sz="0" w:space="0" w:color="auto"/>
            <w:bottom w:val="none" w:sz="0" w:space="0" w:color="auto"/>
            <w:right w:val="none" w:sz="0" w:space="0" w:color="auto"/>
          </w:divBdr>
        </w:div>
        <w:div w:id="626666515">
          <w:marLeft w:val="994"/>
          <w:marRight w:val="0"/>
          <w:marTop w:val="67"/>
          <w:marBottom w:val="0"/>
          <w:divBdr>
            <w:top w:val="none" w:sz="0" w:space="0" w:color="auto"/>
            <w:left w:val="none" w:sz="0" w:space="0" w:color="auto"/>
            <w:bottom w:val="none" w:sz="0" w:space="0" w:color="auto"/>
            <w:right w:val="none" w:sz="0" w:space="0" w:color="auto"/>
          </w:divBdr>
        </w:div>
        <w:div w:id="1592003079">
          <w:marLeft w:val="994"/>
          <w:marRight w:val="0"/>
          <w:marTop w:val="77"/>
          <w:marBottom w:val="0"/>
          <w:divBdr>
            <w:top w:val="none" w:sz="0" w:space="0" w:color="auto"/>
            <w:left w:val="none" w:sz="0" w:space="0" w:color="auto"/>
            <w:bottom w:val="none" w:sz="0" w:space="0" w:color="auto"/>
            <w:right w:val="none" w:sz="0" w:space="0" w:color="auto"/>
          </w:divBdr>
        </w:div>
        <w:div w:id="862785875">
          <w:marLeft w:val="994"/>
          <w:marRight w:val="0"/>
          <w:marTop w:val="67"/>
          <w:marBottom w:val="0"/>
          <w:divBdr>
            <w:top w:val="none" w:sz="0" w:space="0" w:color="auto"/>
            <w:left w:val="none" w:sz="0" w:space="0" w:color="auto"/>
            <w:bottom w:val="none" w:sz="0" w:space="0" w:color="auto"/>
            <w:right w:val="none" w:sz="0" w:space="0" w:color="auto"/>
          </w:divBdr>
        </w:div>
        <w:div w:id="276261194">
          <w:marLeft w:val="994"/>
          <w:marRight w:val="0"/>
          <w:marTop w:val="77"/>
          <w:marBottom w:val="0"/>
          <w:divBdr>
            <w:top w:val="none" w:sz="0" w:space="0" w:color="auto"/>
            <w:left w:val="none" w:sz="0" w:space="0" w:color="auto"/>
            <w:bottom w:val="none" w:sz="0" w:space="0" w:color="auto"/>
            <w:right w:val="none" w:sz="0" w:space="0" w:color="auto"/>
          </w:divBdr>
        </w:div>
        <w:div w:id="1892226010">
          <w:marLeft w:val="994"/>
          <w:marRight w:val="0"/>
          <w:marTop w:val="67"/>
          <w:marBottom w:val="0"/>
          <w:divBdr>
            <w:top w:val="none" w:sz="0" w:space="0" w:color="auto"/>
            <w:left w:val="none" w:sz="0" w:space="0" w:color="auto"/>
            <w:bottom w:val="none" w:sz="0" w:space="0" w:color="auto"/>
            <w:right w:val="none" w:sz="0" w:space="0" w:color="auto"/>
          </w:divBdr>
        </w:div>
        <w:div w:id="969557228">
          <w:marLeft w:val="994"/>
          <w:marRight w:val="0"/>
          <w:marTop w:val="77"/>
          <w:marBottom w:val="0"/>
          <w:divBdr>
            <w:top w:val="none" w:sz="0" w:space="0" w:color="auto"/>
            <w:left w:val="none" w:sz="0" w:space="0" w:color="auto"/>
            <w:bottom w:val="none" w:sz="0" w:space="0" w:color="auto"/>
            <w:right w:val="none" w:sz="0" w:space="0" w:color="auto"/>
          </w:divBdr>
        </w:div>
        <w:div w:id="1078597778">
          <w:marLeft w:val="994"/>
          <w:marRight w:val="0"/>
          <w:marTop w:val="67"/>
          <w:marBottom w:val="0"/>
          <w:divBdr>
            <w:top w:val="none" w:sz="0" w:space="0" w:color="auto"/>
            <w:left w:val="none" w:sz="0" w:space="0" w:color="auto"/>
            <w:bottom w:val="none" w:sz="0" w:space="0" w:color="auto"/>
            <w:right w:val="none" w:sz="0" w:space="0" w:color="auto"/>
          </w:divBdr>
        </w:div>
      </w:divsChild>
    </w:div>
    <w:div w:id="434449473">
      <w:bodyDiv w:val="1"/>
      <w:marLeft w:val="0"/>
      <w:marRight w:val="0"/>
      <w:marTop w:val="0"/>
      <w:marBottom w:val="0"/>
      <w:divBdr>
        <w:top w:val="none" w:sz="0" w:space="0" w:color="auto"/>
        <w:left w:val="none" w:sz="0" w:space="0" w:color="auto"/>
        <w:bottom w:val="none" w:sz="0" w:space="0" w:color="auto"/>
        <w:right w:val="none" w:sz="0" w:space="0" w:color="auto"/>
      </w:divBdr>
    </w:div>
    <w:div w:id="568342983">
      <w:bodyDiv w:val="1"/>
      <w:marLeft w:val="0"/>
      <w:marRight w:val="0"/>
      <w:marTop w:val="0"/>
      <w:marBottom w:val="0"/>
      <w:divBdr>
        <w:top w:val="none" w:sz="0" w:space="0" w:color="auto"/>
        <w:left w:val="none" w:sz="0" w:space="0" w:color="auto"/>
        <w:bottom w:val="none" w:sz="0" w:space="0" w:color="auto"/>
        <w:right w:val="none" w:sz="0" w:space="0" w:color="auto"/>
      </w:divBdr>
    </w:div>
    <w:div w:id="618799727">
      <w:bodyDiv w:val="1"/>
      <w:marLeft w:val="0"/>
      <w:marRight w:val="0"/>
      <w:marTop w:val="0"/>
      <w:marBottom w:val="0"/>
      <w:divBdr>
        <w:top w:val="none" w:sz="0" w:space="0" w:color="auto"/>
        <w:left w:val="none" w:sz="0" w:space="0" w:color="auto"/>
        <w:bottom w:val="none" w:sz="0" w:space="0" w:color="auto"/>
        <w:right w:val="none" w:sz="0" w:space="0" w:color="auto"/>
      </w:divBdr>
    </w:div>
    <w:div w:id="650253784">
      <w:bodyDiv w:val="1"/>
      <w:marLeft w:val="0"/>
      <w:marRight w:val="0"/>
      <w:marTop w:val="0"/>
      <w:marBottom w:val="0"/>
      <w:divBdr>
        <w:top w:val="none" w:sz="0" w:space="0" w:color="auto"/>
        <w:left w:val="none" w:sz="0" w:space="0" w:color="auto"/>
        <w:bottom w:val="none" w:sz="0" w:space="0" w:color="auto"/>
        <w:right w:val="none" w:sz="0" w:space="0" w:color="auto"/>
      </w:divBdr>
    </w:div>
    <w:div w:id="676157752">
      <w:bodyDiv w:val="1"/>
      <w:marLeft w:val="0"/>
      <w:marRight w:val="0"/>
      <w:marTop w:val="0"/>
      <w:marBottom w:val="0"/>
      <w:divBdr>
        <w:top w:val="none" w:sz="0" w:space="0" w:color="auto"/>
        <w:left w:val="none" w:sz="0" w:space="0" w:color="auto"/>
        <w:bottom w:val="none" w:sz="0" w:space="0" w:color="auto"/>
        <w:right w:val="none" w:sz="0" w:space="0" w:color="auto"/>
      </w:divBdr>
    </w:div>
    <w:div w:id="685331849">
      <w:bodyDiv w:val="1"/>
      <w:marLeft w:val="0"/>
      <w:marRight w:val="0"/>
      <w:marTop w:val="0"/>
      <w:marBottom w:val="0"/>
      <w:divBdr>
        <w:top w:val="none" w:sz="0" w:space="0" w:color="auto"/>
        <w:left w:val="none" w:sz="0" w:space="0" w:color="auto"/>
        <w:bottom w:val="none" w:sz="0" w:space="0" w:color="auto"/>
        <w:right w:val="none" w:sz="0" w:space="0" w:color="auto"/>
      </w:divBdr>
    </w:div>
    <w:div w:id="953051952">
      <w:bodyDiv w:val="1"/>
      <w:marLeft w:val="0"/>
      <w:marRight w:val="0"/>
      <w:marTop w:val="0"/>
      <w:marBottom w:val="0"/>
      <w:divBdr>
        <w:top w:val="none" w:sz="0" w:space="0" w:color="auto"/>
        <w:left w:val="none" w:sz="0" w:space="0" w:color="auto"/>
        <w:bottom w:val="none" w:sz="0" w:space="0" w:color="auto"/>
        <w:right w:val="none" w:sz="0" w:space="0" w:color="auto"/>
      </w:divBdr>
    </w:div>
    <w:div w:id="1062369253">
      <w:bodyDiv w:val="1"/>
      <w:marLeft w:val="0"/>
      <w:marRight w:val="0"/>
      <w:marTop w:val="0"/>
      <w:marBottom w:val="0"/>
      <w:divBdr>
        <w:top w:val="none" w:sz="0" w:space="0" w:color="auto"/>
        <w:left w:val="none" w:sz="0" w:space="0" w:color="auto"/>
        <w:bottom w:val="none" w:sz="0" w:space="0" w:color="auto"/>
        <w:right w:val="none" w:sz="0" w:space="0" w:color="auto"/>
      </w:divBdr>
    </w:div>
    <w:div w:id="1308625016">
      <w:bodyDiv w:val="1"/>
      <w:marLeft w:val="0"/>
      <w:marRight w:val="0"/>
      <w:marTop w:val="0"/>
      <w:marBottom w:val="0"/>
      <w:divBdr>
        <w:top w:val="none" w:sz="0" w:space="0" w:color="auto"/>
        <w:left w:val="none" w:sz="0" w:space="0" w:color="auto"/>
        <w:bottom w:val="none" w:sz="0" w:space="0" w:color="auto"/>
        <w:right w:val="none" w:sz="0" w:space="0" w:color="auto"/>
      </w:divBdr>
    </w:div>
    <w:div w:id="1342274716">
      <w:bodyDiv w:val="1"/>
      <w:marLeft w:val="0"/>
      <w:marRight w:val="0"/>
      <w:marTop w:val="0"/>
      <w:marBottom w:val="0"/>
      <w:divBdr>
        <w:top w:val="none" w:sz="0" w:space="0" w:color="auto"/>
        <w:left w:val="none" w:sz="0" w:space="0" w:color="auto"/>
        <w:bottom w:val="none" w:sz="0" w:space="0" w:color="auto"/>
        <w:right w:val="none" w:sz="0" w:space="0" w:color="auto"/>
      </w:divBdr>
    </w:div>
    <w:div w:id="1488864498">
      <w:bodyDiv w:val="1"/>
      <w:marLeft w:val="0"/>
      <w:marRight w:val="0"/>
      <w:marTop w:val="0"/>
      <w:marBottom w:val="0"/>
      <w:divBdr>
        <w:top w:val="none" w:sz="0" w:space="0" w:color="auto"/>
        <w:left w:val="none" w:sz="0" w:space="0" w:color="auto"/>
        <w:bottom w:val="none" w:sz="0" w:space="0" w:color="auto"/>
        <w:right w:val="none" w:sz="0" w:space="0" w:color="auto"/>
      </w:divBdr>
    </w:div>
    <w:div w:id="1504474501">
      <w:bodyDiv w:val="1"/>
      <w:marLeft w:val="0"/>
      <w:marRight w:val="0"/>
      <w:marTop w:val="0"/>
      <w:marBottom w:val="0"/>
      <w:divBdr>
        <w:top w:val="none" w:sz="0" w:space="0" w:color="auto"/>
        <w:left w:val="none" w:sz="0" w:space="0" w:color="auto"/>
        <w:bottom w:val="none" w:sz="0" w:space="0" w:color="auto"/>
        <w:right w:val="none" w:sz="0" w:space="0" w:color="auto"/>
      </w:divBdr>
      <w:divsChild>
        <w:div w:id="1617132163">
          <w:marLeft w:val="994"/>
          <w:marRight w:val="0"/>
          <w:marTop w:val="77"/>
          <w:marBottom w:val="0"/>
          <w:divBdr>
            <w:top w:val="none" w:sz="0" w:space="0" w:color="auto"/>
            <w:left w:val="none" w:sz="0" w:space="0" w:color="auto"/>
            <w:bottom w:val="none" w:sz="0" w:space="0" w:color="auto"/>
            <w:right w:val="none" w:sz="0" w:space="0" w:color="auto"/>
          </w:divBdr>
        </w:div>
        <w:div w:id="1157768468">
          <w:marLeft w:val="994"/>
          <w:marRight w:val="0"/>
          <w:marTop w:val="67"/>
          <w:marBottom w:val="0"/>
          <w:divBdr>
            <w:top w:val="none" w:sz="0" w:space="0" w:color="auto"/>
            <w:left w:val="none" w:sz="0" w:space="0" w:color="auto"/>
            <w:bottom w:val="none" w:sz="0" w:space="0" w:color="auto"/>
            <w:right w:val="none" w:sz="0" w:space="0" w:color="auto"/>
          </w:divBdr>
        </w:div>
        <w:div w:id="1485076174">
          <w:marLeft w:val="994"/>
          <w:marRight w:val="0"/>
          <w:marTop w:val="77"/>
          <w:marBottom w:val="0"/>
          <w:divBdr>
            <w:top w:val="none" w:sz="0" w:space="0" w:color="auto"/>
            <w:left w:val="none" w:sz="0" w:space="0" w:color="auto"/>
            <w:bottom w:val="none" w:sz="0" w:space="0" w:color="auto"/>
            <w:right w:val="none" w:sz="0" w:space="0" w:color="auto"/>
          </w:divBdr>
        </w:div>
        <w:div w:id="340012923">
          <w:marLeft w:val="994"/>
          <w:marRight w:val="0"/>
          <w:marTop w:val="67"/>
          <w:marBottom w:val="0"/>
          <w:divBdr>
            <w:top w:val="none" w:sz="0" w:space="0" w:color="auto"/>
            <w:left w:val="none" w:sz="0" w:space="0" w:color="auto"/>
            <w:bottom w:val="none" w:sz="0" w:space="0" w:color="auto"/>
            <w:right w:val="none" w:sz="0" w:space="0" w:color="auto"/>
          </w:divBdr>
        </w:div>
        <w:div w:id="765349877">
          <w:marLeft w:val="994"/>
          <w:marRight w:val="0"/>
          <w:marTop w:val="77"/>
          <w:marBottom w:val="0"/>
          <w:divBdr>
            <w:top w:val="none" w:sz="0" w:space="0" w:color="auto"/>
            <w:left w:val="none" w:sz="0" w:space="0" w:color="auto"/>
            <w:bottom w:val="none" w:sz="0" w:space="0" w:color="auto"/>
            <w:right w:val="none" w:sz="0" w:space="0" w:color="auto"/>
          </w:divBdr>
        </w:div>
        <w:div w:id="1057776550">
          <w:marLeft w:val="994"/>
          <w:marRight w:val="0"/>
          <w:marTop w:val="67"/>
          <w:marBottom w:val="0"/>
          <w:divBdr>
            <w:top w:val="none" w:sz="0" w:space="0" w:color="auto"/>
            <w:left w:val="none" w:sz="0" w:space="0" w:color="auto"/>
            <w:bottom w:val="none" w:sz="0" w:space="0" w:color="auto"/>
            <w:right w:val="none" w:sz="0" w:space="0" w:color="auto"/>
          </w:divBdr>
        </w:div>
        <w:div w:id="2081318228">
          <w:marLeft w:val="994"/>
          <w:marRight w:val="0"/>
          <w:marTop w:val="77"/>
          <w:marBottom w:val="0"/>
          <w:divBdr>
            <w:top w:val="none" w:sz="0" w:space="0" w:color="auto"/>
            <w:left w:val="none" w:sz="0" w:space="0" w:color="auto"/>
            <w:bottom w:val="none" w:sz="0" w:space="0" w:color="auto"/>
            <w:right w:val="none" w:sz="0" w:space="0" w:color="auto"/>
          </w:divBdr>
        </w:div>
        <w:div w:id="1842232073">
          <w:marLeft w:val="994"/>
          <w:marRight w:val="0"/>
          <w:marTop w:val="67"/>
          <w:marBottom w:val="0"/>
          <w:divBdr>
            <w:top w:val="none" w:sz="0" w:space="0" w:color="auto"/>
            <w:left w:val="none" w:sz="0" w:space="0" w:color="auto"/>
            <w:bottom w:val="none" w:sz="0" w:space="0" w:color="auto"/>
            <w:right w:val="none" w:sz="0" w:space="0" w:color="auto"/>
          </w:divBdr>
        </w:div>
      </w:divsChild>
    </w:div>
    <w:div w:id="1529023486">
      <w:bodyDiv w:val="1"/>
      <w:marLeft w:val="0"/>
      <w:marRight w:val="0"/>
      <w:marTop w:val="0"/>
      <w:marBottom w:val="0"/>
      <w:divBdr>
        <w:top w:val="none" w:sz="0" w:space="0" w:color="auto"/>
        <w:left w:val="none" w:sz="0" w:space="0" w:color="auto"/>
        <w:bottom w:val="none" w:sz="0" w:space="0" w:color="auto"/>
        <w:right w:val="none" w:sz="0" w:space="0" w:color="auto"/>
      </w:divBdr>
    </w:div>
    <w:div w:id="1530605910">
      <w:bodyDiv w:val="1"/>
      <w:marLeft w:val="0"/>
      <w:marRight w:val="0"/>
      <w:marTop w:val="0"/>
      <w:marBottom w:val="0"/>
      <w:divBdr>
        <w:top w:val="none" w:sz="0" w:space="0" w:color="auto"/>
        <w:left w:val="none" w:sz="0" w:space="0" w:color="auto"/>
        <w:bottom w:val="none" w:sz="0" w:space="0" w:color="auto"/>
        <w:right w:val="none" w:sz="0" w:space="0" w:color="auto"/>
      </w:divBdr>
    </w:div>
    <w:div w:id="17474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thorpe@ub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phanie.thorpe@ubc.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p.ubc.c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Wentao Xue</dc:creator>
  <cp:lastModifiedBy>Thorpe, Stephanie</cp:lastModifiedBy>
  <cp:revision>2</cp:revision>
  <cp:lastPrinted>2014-07-11T18:03:00Z</cp:lastPrinted>
  <dcterms:created xsi:type="dcterms:W3CDTF">2017-06-07T22:53:00Z</dcterms:created>
  <dcterms:modified xsi:type="dcterms:W3CDTF">2017-06-07T22:53:00Z</dcterms:modified>
</cp:coreProperties>
</file>